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17" w:rsidRDefault="007A7B14">
      <w:pPr>
        <w:pStyle w:val="Heading1"/>
        <w:spacing w:before="65"/>
        <w:ind w:left="1510" w:right="1229" w:firstLine="1833"/>
      </w:pPr>
      <w:r>
        <w:t>Аналитическая справка по итогам муниципального этапа Всероссийской олимпиады школьников</w:t>
      </w:r>
    </w:p>
    <w:p w:rsidR="00BF1E17" w:rsidRDefault="007A7B14">
      <w:pPr>
        <w:spacing w:before="2"/>
        <w:ind w:left="1897"/>
        <w:jc w:val="both"/>
        <w:rPr>
          <w:b/>
          <w:sz w:val="28"/>
        </w:rPr>
      </w:pPr>
      <w:r>
        <w:rPr>
          <w:b/>
          <w:sz w:val="28"/>
        </w:rPr>
        <w:t>В МО</w:t>
      </w:r>
      <w:r w:rsidR="0095681A">
        <w:rPr>
          <w:b/>
          <w:sz w:val="28"/>
        </w:rPr>
        <w:t xml:space="preserve"> «Новолакском районе» (</w:t>
      </w:r>
      <w:proofErr w:type="gramStart"/>
      <w:r w:rsidR="0095681A">
        <w:rPr>
          <w:b/>
          <w:sz w:val="28"/>
        </w:rPr>
        <w:t>старый</w:t>
      </w:r>
      <w:proofErr w:type="gramEnd"/>
      <w:r w:rsidR="0095681A">
        <w:rPr>
          <w:b/>
          <w:sz w:val="28"/>
        </w:rPr>
        <w:t xml:space="preserve"> </w:t>
      </w:r>
      <w:proofErr w:type="spellStart"/>
      <w:r w:rsidR="0095681A">
        <w:rPr>
          <w:b/>
          <w:sz w:val="28"/>
        </w:rPr>
        <w:t>Новолак</w:t>
      </w:r>
      <w:proofErr w:type="spellEnd"/>
      <w:r>
        <w:rPr>
          <w:b/>
          <w:sz w:val="28"/>
        </w:rPr>
        <w:t>) в 2020-2021 учебном году.</w:t>
      </w:r>
    </w:p>
    <w:p w:rsidR="00BF1E17" w:rsidRDefault="00BF1E17">
      <w:pPr>
        <w:pStyle w:val="a3"/>
        <w:spacing w:before="6"/>
        <w:rPr>
          <w:b/>
          <w:sz w:val="27"/>
        </w:rPr>
      </w:pPr>
    </w:p>
    <w:p w:rsidR="00BF1E17" w:rsidRDefault="007A7B14">
      <w:pPr>
        <w:pStyle w:val="a3"/>
        <w:ind w:left="519" w:right="251" w:firstLine="580"/>
        <w:jc w:val="both"/>
      </w:pPr>
      <w:r>
        <w:rPr>
          <w:b/>
        </w:rPr>
        <w:t xml:space="preserve">Цель: </w:t>
      </w:r>
      <w:r>
        <w:t xml:space="preserve">выявить уровень </w:t>
      </w:r>
      <w:proofErr w:type="spellStart"/>
      <w:r>
        <w:t>сформированности</w:t>
      </w:r>
      <w:proofErr w:type="spellEnd"/>
      <w:r>
        <w:t xml:space="preserve"> творческих способностей, интереса к научно исследовательской деятельности обучающихся в общеобразовательных организациях М</w:t>
      </w:r>
      <w:r w:rsidR="00272575">
        <w:t>О «Но</w:t>
      </w:r>
      <w:r w:rsidR="00377CF1">
        <w:t>волакский район»</w:t>
      </w:r>
      <w:r>
        <w:t>, проанализировать с различных позиций результат муниципального этапа всероссийской олимпиады школьников в 2020 году в разрезе предметов, эффективности участия образовательных организаций района.</w:t>
      </w:r>
    </w:p>
    <w:p w:rsidR="00BF1E17" w:rsidRDefault="007A7B14">
      <w:pPr>
        <w:pStyle w:val="a3"/>
        <w:ind w:left="519" w:right="250" w:firstLine="707"/>
        <w:jc w:val="both"/>
      </w:pPr>
      <w:r>
        <w:t>В соответствии с Порядком проведения всероссийской олимпиады школьников,</w:t>
      </w:r>
      <w:r>
        <w:rPr>
          <w:spacing w:val="-8"/>
        </w:rPr>
        <w:t xml:space="preserve"> </w:t>
      </w:r>
      <w:r>
        <w:t>утвержденным</w:t>
      </w:r>
      <w:r>
        <w:rPr>
          <w:spacing w:val="-8"/>
        </w:rPr>
        <w:t xml:space="preserve"> </w:t>
      </w:r>
      <w:r>
        <w:t>приказом</w:t>
      </w:r>
      <w:r>
        <w:rPr>
          <w:spacing w:val="-8"/>
        </w:rPr>
        <w:t xml:space="preserve"> </w:t>
      </w:r>
      <w:proofErr w:type="spellStart"/>
      <w:r>
        <w:t>Минобрнауки</w:t>
      </w:r>
      <w:proofErr w:type="spellEnd"/>
      <w:r>
        <w:rPr>
          <w:spacing w:val="-7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18.11.2013</w:t>
      </w:r>
      <w:r>
        <w:rPr>
          <w:spacing w:val="-6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1252</w:t>
      </w:r>
    </w:p>
    <w:p w:rsidR="00BF1E17" w:rsidRDefault="007A7B14">
      <w:pPr>
        <w:pStyle w:val="a3"/>
        <w:ind w:left="519" w:right="250"/>
        <w:jc w:val="both"/>
      </w:pPr>
      <w:r>
        <w:t>«Об утверждении Порядка проведения всероссийской олимпиады школьников» с 10.10.2019 г. стартовал школьный этап всероссийской олимпиады школьников 2020-2021 учебного года.</w:t>
      </w:r>
    </w:p>
    <w:p w:rsidR="007A7B14" w:rsidRDefault="007A7B14">
      <w:pPr>
        <w:pStyle w:val="a3"/>
        <w:spacing w:line="320" w:lineRule="exact"/>
        <w:ind w:left="1751"/>
        <w:jc w:val="both"/>
      </w:pPr>
      <w:r>
        <w:t>В соответствии с Приказом начальника МКУ УО МО «Новолакс</w:t>
      </w:r>
      <w:r w:rsidR="00321973">
        <w:t>кий район» был проведен муниципальный</w:t>
      </w:r>
      <w:r>
        <w:t xml:space="preserve"> этап ВСОШ.</w:t>
      </w:r>
    </w:p>
    <w:p w:rsidR="00BF1E17" w:rsidRDefault="007A7B14">
      <w:pPr>
        <w:pStyle w:val="a3"/>
        <w:spacing w:line="320" w:lineRule="exact"/>
        <w:ind w:left="1751"/>
        <w:jc w:val="both"/>
      </w:pPr>
      <w:r>
        <w:t>К его началу были утверждены:</w:t>
      </w:r>
    </w:p>
    <w:p w:rsidR="00BF1E17" w:rsidRDefault="007A7B14">
      <w:pPr>
        <w:pStyle w:val="a4"/>
        <w:numPr>
          <w:ilvl w:val="0"/>
          <w:numId w:val="3"/>
        </w:numPr>
        <w:tabs>
          <w:tab w:val="left" w:pos="1808"/>
        </w:tabs>
        <w:spacing w:before="3"/>
        <w:ind w:right="254" w:firstLine="708"/>
        <w:rPr>
          <w:sz w:val="28"/>
        </w:rPr>
      </w:pPr>
      <w:r>
        <w:rPr>
          <w:sz w:val="28"/>
        </w:rPr>
        <w:t>состав организационного комитета школьного и муниципального этапов олимпиады;</w:t>
      </w:r>
    </w:p>
    <w:p w:rsidR="00BF1E17" w:rsidRDefault="007A7B14">
      <w:pPr>
        <w:pStyle w:val="a4"/>
        <w:numPr>
          <w:ilvl w:val="0"/>
          <w:numId w:val="3"/>
        </w:numPr>
        <w:tabs>
          <w:tab w:val="left" w:pos="1808"/>
        </w:tabs>
        <w:spacing w:line="321" w:lineRule="exact"/>
        <w:ind w:left="1808"/>
        <w:rPr>
          <w:sz w:val="28"/>
        </w:rPr>
      </w:pPr>
      <w:r>
        <w:rPr>
          <w:sz w:val="28"/>
        </w:rPr>
        <w:t>график проведения муниципального этапа</w:t>
      </w:r>
      <w:r>
        <w:rPr>
          <w:spacing w:val="-7"/>
          <w:sz w:val="28"/>
        </w:rPr>
        <w:t xml:space="preserve"> </w:t>
      </w:r>
      <w:r>
        <w:rPr>
          <w:sz w:val="28"/>
        </w:rPr>
        <w:t>олимпиады;</w:t>
      </w:r>
    </w:p>
    <w:p w:rsidR="00BF1E17" w:rsidRDefault="007A7B14">
      <w:pPr>
        <w:pStyle w:val="a4"/>
        <w:numPr>
          <w:ilvl w:val="0"/>
          <w:numId w:val="3"/>
        </w:numPr>
        <w:tabs>
          <w:tab w:val="left" w:pos="1808"/>
        </w:tabs>
        <w:ind w:right="252" w:firstLine="708"/>
        <w:rPr>
          <w:sz w:val="28"/>
        </w:rPr>
      </w:pPr>
      <w:r>
        <w:rPr>
          <w:sz w:val="28"/>
        </w:rPr>
        <w:t>состав жюри по проверке олимпиадных работ</w:t>
      </w:r>
      <w:r w:rsidR="006E38CA">
        <w:rPr>
          <w:sz w:val="28"/>
        </w:rPr>
        <w:t xml:space="preserve"> муниципального этапа олимпиады.</w:t>
      </w:r>
    </w:p>
    <w:p w:rsidR="00BF1E17" w:rsidRDefault="007A7B14" w:rsidP="00D90CF7">
      <w:pPr>
        <w:pStyle w:val="a3"/>
        <w:ind w:left="519" w:right="249" w:firstLine="846"/>
        <w:jc w:val="both"/>
      </w:pPr>
      <w:r>
        <w:t xml:space="preserve">В связи со сложившейся эпидемиологической ситуацией всероссийские </w:t>
      </w:r>
      <w:r w:rsidR="00D90CF7">
        <w:t>олимпиадные работы школьников (муниципальный этап) проводи</w:t>
      </w:r>
      <w:r w:rsidR="007B24BE">
        <w:t>лись не на базе МКОУ «</w:t>
      </w:r>
      <w:proofErr w:type="spellStart"/>
      <w:r w:rsidR="007B24BE">
        <w:t>Новочуртахской</w:t>
      </w:r>
      <w:proofErr w:type="spellEnd"/>
      <w:r w:rsidR="007B24BE">
        <w:t xml:space="preserve"> СОШ №2»</w:t>
      </w:r>
      <w:r w:rsidR="00D90CF7">
        <w:t>,</w:t>
      </w:r>
      <w:r w:rsidR="007B24BE">
        <w:t xml:space="preserve"> </w:t>
      </w:r>
      <w:r w:rsidR="00D90CF7">
        <w:t>как делалось это ежегодно, а в каждой школе.</w:t>
      </w:r>
      <w:r w:rsidR="006E38CA">
        <w:t xml:space="preserve"> </w:t>
      </w:r>
      <w:r>
        <w:t xml:space="preserve">В муниципальном этапе </w:t>
      </w:r>
      <w:proofErr w:type="spellStart"/>
      <w:r>
        <w:t>ВсОШ</w:t>
      </w:r>
      <w:proofErr w:type="spellEnd"/>
      <w:r>
        <w:t xml:space="preserve"> приняли участие учащиеся 7-11 классов. </w:t>
      </w:r>
    </w:p>
    <w:p w:rsidR="00BF1E17" w:rsidRPr="00D90CF7" w:rsidRDefault="007A7B14">
      <w:pPr>
        <w:pStyle w:val="a3"/>
        <w:ind w:left="528" w:right="250" w:firstLine="849"/>
        <w:jc w:val="both"/>
      </w:pPr>
      <w:r>
        <w:t>В</w:t>
      </w:r>
      <w:r>
        <w:rPr>
          <w:spacing w:val="-12"/>
        </w:rPr>
        <w:t xml:space="preserve"> </w:t>
      </w:r>
      <w:r w:rsidR="00D90CF7">
        <w:rPr>
          <w:spacing w:val="-12"/>
        </w:rPr>
        <w:t>2020-2021</w:t>
      </w:r>
      <w:r>
        <w:rPr>
          <w:spacing w:val="-9"/>
        </w:rPr>
        <w:t xml:space="preserve"> </w:t>
      </w:r>
      <w:r>
        <w:t>учебном</w:t>
      </w:r>
      <w:r>
        <w:rPr>
          <w:spacing w:val="-12"/>
        </w:rPr>
        <w:t xml:space="preserve"> </w:t>
      </w:r>
      <w:r>
        <w:t>году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МЭ</w:t>
      </w:r>
      <w:r>
        <w:rPr>
          <w:spacing w:val="-9"/>
        </w:rPr>
        <w:t xml:space="preserve"> </w:t>
      </w:r>
      <w:proofErr w:type="spellStart"/>
      <w:r>
        <w:t>ВсОШ</w:t>
      </w:r>
      <w:proofErr w:type="spellEnd"/>
      <w:r>
        <w:rPr>
          <w:spacing w:val="-9"/>
        </w:rPr>
        <w:t xml:space="preserve"> </w:t>
      </w:r>
      <w:r>
        <w:t>участие</w:t>
      </w:r>
      <w:r>
        <w:rPr>
          <w:spacing w:val="-10"/>
        </w:rPr>
        <w:t xml:space="preserve"> </w:t>
      </w:r>
      <w:r>
        <w:t>приняли</w:t>
      </w:r>
      <w:r>
        <w:rPr>
          <w:spacing w:val="-13"/>
        </w:rPr>
        <w:t xml:space="preserve"> </w:t>
      </w:r>
      <w:r w:rsidR="007B24BE">
        <w:t xml:space="preserve">1642 </w:t>
      </w:r>
      <w:r w:rsidRPr="006E38CA">
        <w:t>обучающихся</w:t>
      </w:r>
      <w:r w:rsidRPr="006E38CA">
        <w:rPr>
          <w:spacing w:val="-11"/>
        </w:rPr>
        <w:t xml:space="preserve"> </w:t>
      </w:r>
      <w:r w:rsidR="007B24BE">
        <w:t>7- 11 классов из 14</w:t>
      </w:r>
      <w:r w:rsidR="00D90CF7" w:rsidRPr="006E38CA">
        <w:t xml:space="preserve"> школ</w:t>
      </w:r>
      <w:r w:rsidR="005B7E58" w:rsidRPr="006E38CA">
        <w:t xml:space="preserve"> </w:t>
      </w:r>
      <w:r w:rsidR="007B24BE">
        <w:t>Новолакского района (</w:t>
      </w:r>
      <w:proofErr w:type="gramStart"/>
      <w:r w:rsidR="007B24BE">
        <w:t>Старый</w:t>
      </w:r>
      <w:proofErr w:type="gramEnd"/>
      <w:r w:rsidR="007B24BE">
        <w:t xml:space="preserve"> </w:t>
      </w:r>
      <w:proofErr w:type="spellStart"/>
      <w:r w:rsidR="007B24BE">
        <w:t>Новолак</w:t>
      </w:r>
      <w:proofErr w:type="spellEnd"/>
      <w:r w:rsidR="00D90CF7" w:rsidRPr="006E38CA">
        <w:t>).</w:t>
      </w:r>
    </w:p>
    <w:p w:rsidR="00BF1E17" w:rsidRDefault="007A7B14">
      <w:pPr>
        <w:pStyle w:val="Heading1"/>
        <w:spacing w:before="4" w:after="2"/>
        <w:ind w:left="528" w:right="249" w:firstLine="710"/>
        <w:jc w:val="both"/>
      </w:pPr>
      <w:r>
        <w:t>Результаты муниципального этапа всероссийской олимпиады школьников по годам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1644"/>
        <w:gridCol w:w="1488"/>
        <w:gridCol w:w="1481"/>
        <w:gridCol w:w="2333"/>
        <w:gridCol w:w="1985"/>
      </w:tblGrid>
      <w:tr w:rsidR="00BF1E17">
        <w:trPr>
          <w:trHeight w:val="515"/>
        </w:trPr>
        <w:tc>
          <w:tcPr>
            <w:tcW w:w="1418" w:type="dxa"/>
            <w:vMerge w:val="restart"/>
          </w:tcPr>
          <w:p w:rsidR="00BF1E17" w:rsidRDefault="00BF1E17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BF1E17" w:rsidRDefault="007A7B14">
            <w:pPr>
              <w:pStyle w:val="TableParagraph"/>
              <w:spacing w:before="1"/>
              <w:ind w:left="146"/>
              <w:rPr>
                <w:sz w:val="20"/>
              </w:rPr>
            </w:pPr>
            <w:r>
              <w:rPr>
                <w:sz w:val="20"/>
              </w:rPr>
              <w:t>Учебный год</w:t>
            </w:r>
          </w:p>
        </w:tc>
        <w:tc>
          <w:tcPr>
            <w:tcW w:w="1644" w:type="dxa"/>
            <w:vMerge w:val="restart"/>
          </w:tcPr>
          <w:p w:rsidR="00BF1E17" w:rsidRDefault="007A7B14">
            <w:pPr>
              <w:pStyle w:val="TableParagraph"/>
              <w:spacing w:before="84"/>
              <w:ind w:left="194" w:right="173" w:firstLine="3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Всего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  <w:tc>
          <w:tcPr>
            <w:tcW w:w="1488" w:type="dxa"/>
            <w:vMerge w:val="restart"/>
          </w:tcPr>
          <w:p w:rsidR="00BF1E17" w:rsidRDefault="007A7B14">
            <w:pPr>
              <w:pStyle w:val="TableParagraph"/>
              <w:spacing w:before="84"/>
              <w:ind w:left="213" w:right="191" w:firstLine="208"/>
              <w:rPr>
                <w:b/>
                <w:sz w:val="20"/>
              </w:rPr>
            </w:pPr>
            <w:r>
              <w:rPr>
                <w:b/>
                <w:sz w:val="20"/>
              </w:rPr>
              <w:t>Кол-во участников</w:t>
            </w:r>
          </w:p>
        </w:tc>
        <w:tc>
          <w:tcPr>
            <w:tcW w:w="1481" w:type="dxa"/>
            <w:vMerge w:val="restart"/>
          </w:tcPr>
          <w:p w:rsidR="00BF1E17" w:rsidRDefault="007A7B14">
            <w:pPr>
              <w:pStyle w:val="TableParagraph"/>
              <w:spacing w:before="84"/>
              <w:ind w:left="261" w:right="242" w:firstLine="156"/>
              <w:rPr>
                <w:b/>
                <w:sz w:val="20"/>
              </w:rPr>
            </w:pPr>
            <w:r>
              <w:rPr>
                <w:b/>
                <w:sz w:val="20"/>
              </w:rPr>
              <w:t>Кол-во предметов</w:t>
            </w:r>
          </w:p>
        </w:tc>
        <w:tc>
          <w:tcPr>
            <w:tcW w:w="4318" w:type="dxa"/>
            <w:gridSpan w:val="2"/>
          </w:tcPr>
          <w:p w:rsidR="00BF1E17" w:rsidRDefault="007A7B14">
            <w:pPr>
              <w:pStyle w:val="TableParagraph"/>
              <w:spacing w:before="53" w:line="230" w:lineRule="atLeast"/>
              <w:ind w:left="1423" w:right="713" w:firstLine="415"/>
              <w:rPr>
                <w:b/>
                <w:sz w:val="20"/>
              </w:rPr>
            </w:pPr>
            <w:r>
              <w:rPr>
                <w:b/>
                <w:sz w:val="20"/>
              </w:rPr>
              <w:t>Кол-во победителей 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призёров</w:t>
            </w:r>
          </w:p>
        </w:tc>
      </w:tr>
      <w:tr w:rsidR="00BF1E17">
        <w:trPr>
          <w:trHeight w:val="282"/>
        </w:trPr>
        <w:tc>
          <w:tcPr>
            <w:tcW w:w="1418" w:type="dxa"/>
            <w:vMerge/>
            <w:tcBorders>
              <w:top w:val="nil"/>
            </w:tcBorders>
          </w:tcPr>
          <w:p w:rsidR="00BF1E17" w:rsidRDefault="00BF1E17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BF1E17" w:rsidRDefault="00BF1E17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BF1E17" w:rsidRDefault="00BF1E17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BF1E17" w:rsidRDefault="00BF1E17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</w:tcPr>
          <w:p w:rsidR="00BF1E17" w:rsidRDefault="007A7B14">
            <w:pPr>
              <w:pStyle w:val="TableParagraph"/>
              <w:spacing w:before="50" w:line="212" w:lineRule="exact"/>
              <w:ind w:left="825" w:right="8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</w:p>
        </w:tc>
        <w:tc>
          <w:tcPr>
            <w:tcW w:w="1985" w:type="dxa"/>
          </w:tcPr>
          <w:p w:rsidR="00BF1E17" w:rsidRDefault="007A7B14">
            <w:pPr>
              <w:pStyle w:val="TableParagraph"/>
              <w:spacing w:before="50"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BF1E17">
        <w:trPr>
          <w:trHeight w:val="285"/>
        </w:trPr>
        <w:tc>
          <w:tcPr>
            <w:tcW w:w="1418" w:type="dxa"/>
          </w:tcPr>
          <w:p w:rsidR="00BF1E17" w:rsidRDefault="00DF3835">
            <w:pPr>
              <w:pStyle w:val="TableParagraph"/>
              <w:spacing w:before="53" w:line="212" w:lineRule="exact"/>
              <w:ind w:left="251" w:right="2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  <w:r w:rsidR="007A7B14">
              <w:rPr>
                <w:b/>
                <w:sz w:val="20"/>
              </w:rPr>
              <w:t>-202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644" w:type="dxa"/>
          </w:tcPr>
          <w:p w:rsidR="00BF1E17" w:rsidRDefault="00DF3835" w:rsidP="00DF3835">
            <w:pPr>
              <w:pStyle w:val="TableParagraph"/>
              <w:spacing w:before="48" w:line="217" w:lineRule="exact"/>
              <w:ind w:right="64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B1F22">
              <w:rPr>
                <w:sz w:val="20"/>
              </w:rPr>
              <w:t>6389</w:t>
            </w:r>
          </w:p>
        </w:tc>
        <w:tc>
          <w:tcPr>
            <w:tcW w:w="1488" w:type="dxa"/>
          </w:tcPr>
          <w:p w:rsidR="00BF1E17" w:rsidRDefault="007B1F22">
            <w:pPr>
              <w:pStyle w:val="TableParagraph"/>
              <w:spacing w:before="48" w:line="217" w:lineRule="exact"/>
              <w:ind w:right="585"/>
              <w:jc w:val="right"/>
              <w:rPr>
                <w:sz w:val="20"/>
              </w:rPr>
            </w:pPr>
            <w:r>
              <w:rPr>
                <w:sz w:val="20"/>
              </w:rPr>
              <w:t>1642</w:t>
            </w:r>
          </w:p>
        </w:tc>
        <w:tc>
          <w:tcPr>
            <w:tcW w:w="1481" w:type="dxa"/>
          </w:tcPr>
          <w:p w:rsidR="00BF1E17" w:rsidRDefault="007A7B14">
            <w:pPr>
              <w:pStyle w:val="TableParagraph"/>
              <w:spacing w:before="48" w:line="217" w:lineRule="exact"/>
              <w:ind w:left="633"/>
              <w:rPr>
                <w:sz w:val="20"/>
              </w:rPr>
            </w:pPr>
            <w:r>
              <w:rPr>
                <w:sz w:val="20"/>
              </w:rPr>
              <w:t>1</w:t>
            </w:r>
            <w:r w:rsidR="00DF3835">
              <w:rPr>
                <w:sz w:val="20"/>
              </w:rPr>
              <w:t>9</w:t>
            </w:r>
          </w:p>
        </w:tc>
        <w:tc>
          <w:tcPr>
            <w:tcW w:w="2333" w:type="dxa"/>
          </w:tcPr>
          <w:p w:rsidR="00BF1E17" w:rsidRDefault="007B1F22">
            <w:pPr>
              <w:pStyle w:val="TableParagraph"/>
              <w:spacing w:before="48" w:line="217" w:lineRule="exact"/>
              <w:ind w:left="825" w:right="825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985" w:type="dxa"/>
          </w:tcPr>
          <w:p w:rsidR="00BF1E17" w:rsidRDefault="007751C2">
            <w:pPr>
              <w:pStyle w:val="TableParagraph"/>
              <w:spacing w:before="48" w:line="217" w:lineRule="exact"/>
              <w:ind w:left="784" w:right="783"/>
              <w:jc w:val="center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</w:tr>
    </w:tbl>
    <w:p w:rsidR="00BF1E17" w:rsidRDefault="00BF1E17">
      <w:pPr>
        <w:spacing w:line="217" w:lineRule="exact"/>
        <w:jc w:val="center"/>
        <w:rPr>
          <w:sz w:val="20"/>
        </w:rPr>
        <w:sectPr w:rsidR="00BF1E17">
          <w:footerReference w:type="default" r:id="rId7"/>
          <w:type w:val="continuous"/>
          <w:pgSz w:w="11910" w:h="16840"/>
          <w:pgMar w:top="480" w:right="580" w:bottom="1240" w:left="460" w:header="720" w:footer="1058" w:gutter="0"/>
          <w:pgNumType w:start="1"/>
          <w:cols w:space="720"/>
        </w:sectPr>
      </w:pPr>
    </w:p>
    <w:p w:rsidR="00BF1E17" w:rsidRDefault="007A7B14">
      <w:pPr>
        <w:pStyle w:val="a3"/>
        <w:spacing w:before="61"/>
        <w:ind w:left="542" w:right="250" w:firstLine="557"/>
        <w:jc w:val="both"/>
      </w:pPr>
      <w:r>
        <w:lastRenderedPageBreak/>
        <w:t xml:space="preserve">Муниципальный этап </w:t>
      </w:r>
      <w:proofErr w:type="spellStart"/>
      <w:r>
        <w:t>ВсОШ</w:t>
      </w:r>
      <w:proofErr w:type="spellEnd"/>
      <w:r>
        <w:t xml:space="preserve"> в </w:t>
      </w:r>
      <w:r w:rsidR="00D90CF7">
        <w:t xml:space="preserve">Новолакском </w:t>
      </w:r>
      <w:r w:rsidR="00D90CF7" w:rsidRPr="006E38CA">
        <w:t xml:space="preserve">районе </w:t>
      </w:r>
      <w:r w:rsidR="005B7E58" w:rsidRPr="006E38CA">
        <w:t xml:space="preserve">был проведен по 19 </w:t>
      </w:r>
      <w:r w:rsidRPr="006E38CA">
        <w:t>учебным предме</w:t>
      </w:r>
      <w:r w:rsidR="005B7E58" w:rsidRPr="006E38CA">
        <w:t>там, за исключение</w:t>
      </w:r>
      <w:r w:rsidR="00AD2245" w:rsidRPr="006E38CA">
        <w:t>м</w:t>
      </w:r>
      <w:r w:rsidRPr="006E38CA">
        <w:t xml:space="preserve"> молодых иностранных языков (кит</w:t>
      </w:r>
      <w:r w:rsidR="009B0EC7" w:rsidRPr="006E38CA">
        <w:t>айский,</w:t>
      </w:r>
      <w:r w:rsidR="009B0EC7">
        <w:t xml:space="preserve"> испанский, итальянский,</w:t>
      </w:r>
      <w:r w:rsidR="006E38CA">
        <w:t xml:space="preserve"> </w:t>
      </w:r>
      <w:r w:rsidR="009B0EC7">
        <w:t>французский</w:t>
      </w:r>
      <w:r w:rsidR="00E650F3">
        <w:t>, немецкий</w:t>
      </w:r>
      <w:r w:rsidR="009B0EC7">
        <w:t>).</w:t>
      </w:r>
    </w:p>
    <w:p w:rsidR="00BF1E17" w:rsidRDefault="00BF1E17">
      <w:pPr>
        <w:pStyle w:val="a3"/>
        <w:spacing w:before="5"/>
      </w:pPr>
    </w:p>
    <w:p w:rsidR="00BF1E17" w:rsidRDefault="007A7B14">
      <w:pPr>
        <w:pStyle w:val="Heading1"/>
        <w:spacing w:after="3"/>
        <w:ind w:left="1238"/>
      </w:pPr>
      <w:r>
        <w:t xml:space="preserve">Информация по итогам МЭ всероссийской олимпиады школьников - </w:t>
      </w:r>
      <w:r w:rsidR="00D90CF7">
        <w:t>2020</w:t>
      </w:r>
    </w:p>
    <w:tbl>
      <w:tblPr>
        <w:tblStyle w:val="TableNormal"/>
        <w:tblW w:w="10203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6"/>
        <w:gridCol w:w="2445"/>
        <w:gridCol w:w="1560"/>
        <w:gridCol w:w="1275"/>
        <w:gridCol w:w="1701"/>
        <w:gridCol w:w="1418"/>
        <w:gridCol w:w="1418"/>
      </w:tblGrid>
      <w:tr w:rsidR="00C52268" w:rsidTr="00C52268">
        <w:trPr>
          <w:trHeight w:val="623"/>
        </w:trPr>
        <w:tc>
          <w:tcPr>
            <w:tcW w:w="386" w:type="dxa"/>
          </w:tcPr>
          <w:p w:rsidR="00C52268" w:rsidRDefault="00C52268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45" w:type="dxa"/>
          </w:tcPr>
          <w:p w:rsidR="00C52268" w:rsidRDefault="00C52268">
            <w:pPr>
              <w:pStyle w:val="TableParagraph"/>
              <w:spacing w:before="47"/>
              <w:ind w:left="756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560" w:type="dxa"/>
          </w:tcPr>
          <w:p w:rsidR="00C52268" w:rsidRDefault="00C52268">
            <w:pPr>
              <w:pStyle w:val="TableParagraph"/>
              <w:spacing w:before="51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участников</w:t>
            </w:r>
          </w:p>
        </w:tc>
        <w:tc>
          <w:tcPr>
            <w:tcW w:w="1275" w:type="dxa"/>
          </w:tcPr>
          <w:p w:rsidR="00C52268" w:rsidRDefault="00C52268">
            <w:pPr>
              <w:pStyle w:val="TableParagraph"/>
              <w:spacing w:before="51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побед.</w:t>
            </w:r>
          </w:p>
          <w:p w:rsidR="00C52268" w:rsidRDefault="00C52268">
            <w:pPr>
              <w:pStyle w:val="TableParagraph"/>
              <w:spacing w:before="51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(1 место)</w:t>
            </w:r>
          </w:p>
        </w:tc>
        <w:tc>
          <w:tcPr>
            <w:tcW w:w="1701" w:type="dxa"/>
          </w:tcPr>
          <w:p w:rsidR="00C52268" w:rsidRDefault="00C52268">
            <w:pPr>
              <w:pStyle w:val="TableParagraph"/>
              <w:spacing w:before="51" w:line="270" w:lineRule="atLeast"/>
              <w:ind w:left="113" w:right="552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призёров</w:t>
            </w:r>
          </w:p>
          <w:p w:rsidR="00C52268" w:rsidRDefault="00C52268">
            <w:pPr>
              <w:pStyle w:val="TableParagraph"/>
              <w:spacing w:before="51" w:line="270" w:lineRule="atLeast"/>
              <w:ind w:left="113" w:right="552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(2 место)</w:t>
            </w:r>
          </w:p>
        </w:tc>
        <w:tc>
          <w:tcPr>
            <w:tcW w:w="1418" w:type="dxa"/>
          </w:tcPr>
          <w:p w:rsidR="00C52268" w:rsidRDefault="00C52268">
            <w:pPr>
              <w:pStyle w:val="TableParagraph"/>
              <w:spacing w:before="51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Кол-во </w:t>
            </w:r>
          </w:p>
          <w:p w:rsidR="00C52268" w:rsidRDefault="00C52268">
            <w:pPr>
              <w:pStyle w:val="TableParagraph"/>
              <w:spacing w:before="51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Призеров (3 место)</w:t>
            </w:r>
          </w:p>
        </w:tc>
        <w:tc>
          <w:tcPr>
            <w:tcW w:w="1418" w:type="dxa"/>
          </w:tcPr>
          <w:p w:rsidR="00C52268" w:rsidRDefault="00C52268">
            <w:pPr>
              <w:pStyle w:val="TableParagraph"/>
              <w:spacing w:before="51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C52268" w:rsidRDefault="00C52268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качества</w:t>
            </w:r>
          </w:p>
        </w:tc>
      </w:tr>
      <w:tr w:rsidR="00C52268" w:rsidTr="00C52268">
        <w:trPr>
          <w:trHeight w:val="350"/>
        </w:trPr>
        <w:tc>
          <w:tcPr>
            <w:tcW w:w="386" w:type="dxa"/>
          </w:tcPr>
          <w:p w:rsidR="00C52268" w:rsidRPr="008D2B2C" w:rsidRDefault="00C52268">
            <w:pPr>
              <w:pStyle w:val="TableParagraph"/>
              <w:spacing w:before="47"/>
              <w:ind w:right="86"/>
              <w:jc w:val="right"/>
              <w:rPr>
                <w:sz w:val="24"/>
                <w:szCs w:val="24"/>
              </w:rPr>
            </w:pPr>
            <w:r w:rsidRPr="008D2B2C">
              <w:rPr>
                <w:sz w:val="24"/>
                <w:szCs w:val="24"/>
              </w:rPr>
              <w:t>1.</w:t>
            </w:r>
          </w:p>
        </w:tc>
        <w:tc>
          <w:tcPr>
            <w:tcW w:w="2445" w:type="dxa"/>
          </w:tcPr>
          <w:p w:rsidR="00C52268" w:rsidRPr="008D2B2C" w:rsidRDefault="00C52268">
            <w:pPr>
              <w:pStyle w:val="TableParagraph"/>
              <w:spacing w:before="54"/>
              <w:ind w:left="146"/>
              <w:rPr>
                <w:sz w:val="24"/>
                <w:szCs w:val="24"/>
              </w:rPr>
            </w:pPr>
            <w:r w:rsidRPr="008D2B2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</w:tcPr>
          <w:p w:rsidR="00C52268" w:rsidRPr="006E38CA" w:rsidRDefault="00C52268" w:rsidP="00C52268">
            <w:pPr>
              <w:pStyle w:val="TableParagraph"/>
              <w:spacing w:before="47"/>
              <w:ind w:right="864"/>
              <w:rPr>
                <w:sz w:val="24"/>
              </w:rPr>
            </w:pPr>
            <w:r>
              <w:rPr>
                <w:sz w:val="24"/>
              </w:rPr>
              <w:t xml:space="preserve">86 </w:t>
            </w:r>
          </w:p>
        </w:tc>
        <w:tc>
          <w:tcPr>
            <w:tcW w:w="1275" w:type="dxa"/>
          </w:tcPr>
          <w:p w:rsidR="00C52268" w:rsidRPr="006E38CA" w:rsidRDefault="00C52268" w:rsidP="00C5226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C52268" w:rsidRPr="006E38CA" w:rsidRDefault="00C52268" w:rsidP="00C52268">
            <w:pPr>
              <w:pStyle w:val="TableParagraph"/>
              <w:spacing w:before="54"/>
              <w:ind w:right="7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52268" w:rsidRPr="006E38CA" w:rsidRDefault="00C52268" w:rsidP="00C52268">
            <w:pPr>
              <w:pStyle w:val="TableParagraph"/>
              <w:spacing w:before="54"/>
              <w:ind w:righ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C52268" w:rsidRPr="006E38CA" w:rsidRDefault="00A15A4F" w:rsidP="006E38CA">
            <w:pPr>
              <w:pStyle w:val="TableParagraph"/>
              <w:spacing w:before="54"/>
              <w:ind w:left="251" w:right="219"/>
              <w:jc w:val="center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</w:tr>
      <w:tr w:rsidR="00C52268" w:rsidTr="00C52268">
        <w:trPr>
          <w:trHeight w:val="350"/>
        </w:trPr>
        <w:tc>
          <w:tcPr>
            <w:tcW w:w="386" w:type="dxa"/>
          </w:tcPr>
          <w:p w:rsidR="00C52268" w:rsidRPr="008D2B2C" w:rsidRDefault="00C52268">
            <w:pPr>
              <w:pStyle w:val="TableParagraph"/>
              <w:spacing w:before="47"/>
              <w:ind w:right="86"/>
              <w:jc w:val="right"/>
              <w:rPr>
                <w:sz w:val="24"/>
                <w:szCs w:val="24"/>
              </w:rPr>
            </w:pPr>
            <w:r w:rsidRPr="008D2B2C">
              <w:rPr>
                <w:sz w:val="24"/>
                <w:szCs w:val="24"/>
              </w:rPr>
              <w:t>2.</w:t>
            </w:r>
          </w:p>
        </w:tc>
        <w:tc>
          <w:tcPr>
            <w:tcW w:w="2445" w:type="dxa"/>
          </w:tcPr>
          <w:p w:rsidR="00C52268" w:rsidRPr="008D2B2C" w:rsidRDefault="00C52268">
            <w:pPr>
              <w:pStyle w:val="TableParagraph"/>
              <w:spacing w:before="56" w:line="273" w:lineRule="exact"/>
              <w:ind w:left="146"/>
              <w:rPr>
                <w:sz w:val="24"/>
                <w:szCs w:val="24"/>
              </w:rPr>
            </w:pPr>
            <w:r w:rsidRPr="008D2B2C">
              <w:rPr>
                <w:sz w:val="24"/>
                <w:szCs w:val="24"/>
              </w:rPr>
              <w:t>История</w:t>
            </w:r>
          </w:p>
        </w:tc>
        <w:tc>
          <w:tcPr>
            <w:tcW w:w="1560" w:type="dxa"/>
          </w:tcPr>
          <w:p w:rsidR="00C52268" w:rsidRPr="006E38CA" w:rsidRDefault="00C52268" w:rsidP="00C52268">
            <w:pPr>
              <w:pStyle w:val="TableParagraph"/>
              <w:spacing w:before="51"/>
              <w:ind w:right="864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275" w:type="dxa"/>
          </w:tcPr>
          <w:p w:rsidR="00C52268" w:rsidRPr="006E38CA" w:rsidRDefault="00C52268" w:rsidP="00C52268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C52268" w:rsidRPr="006E38CA" w:rsidRDefault="00C52268" w:rsidP="00C52268">
            <w:pPr>
              <w:pStyle w:val="TableParagraph"/>
              <w:spacing w:before="51"/>
              <w:ind w:right="7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C52268" w:rsidRPr="006E38CA" w:rsidRDefault="00C52268" w:rsidP="00C52268">
            <w:pPr>
              <w:pStyle w:val="TableParagraph"/>
              <w:spacing w:before="51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52268" w:rsidRPr="006E38CA" w:rsidRDefault="00A15A4F" w:rsidP="006E38CA">
            <w:pPr>
              <w:pStyle w:val="TableParagraph"/>
              <w:spacing w:before="51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</w:tr>
      <w:tr w:rsidR="00C52268" w:rsidTr="00C52268">
        <w:trPr>
          <w:trHeight w:val="623"/>
        </w:trPr>
        <w:tc>
          <w:tcPr>
            <w:tcW w:w="386" w:type="dxa"/>
          </w:tcPr>
          <w:p w:rsidR="00C52268" w:rsidRPr="008D2B2C" w:rsidRDefault="00C52268">
            <w:pPr>
              <w:pStyle w:val="TableParagraph"/>
              <w:spacing w:before="44"/>
              <w:ind w:right="86"/>
              <w:jc w:val="right"/>
              <w:rPr>
                <w:sz w:val="24"/>
                <w:szCs w:val="24"/>
              </w:rPr>
            </w:pPr>
            <w:r w:rsidRPr="008D2B2C">
              <w:rPr>
                <w:sz w:val="24"/>
                <w:szCs w:val="24"/>
              </w:rPr>
              <w:t>3.</w:t>
            </w:r>
          </w:p>
        </w:tc>
        <w:tc>
          <w:tcPr>
            <w:tcW w:w="2445" w:type="dxa"/>
          </w:tcPr>
          <w:p w:rsidR="00C52268" w:rsidRPr="008D2B2C" w:rsidRDefault="00C52268">
            <w:pPr>
              <w:pStyle w:val="TableParagraph"/>
              <w:spacing w:before="188"/>
              <w:ind w:left="146"/>
              <w:rPr>
                <w:sz w:val="24"/>
                <w:szCs w:val="24"/>
              </w:rPr>
            </w:pPr>
            <w:r w:rsidRPr="008D2B2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</w:tcPr>
          <w:p w:rsidR="00C52268" w:rsidRPr="006E38CA" w:rsidRDefault="00C52268" w:rsidP="00C52268">
            <w:pPr>
              <w:pStyle w:val="TableParagraph"/>
              <w:spacing w:before="44"/>
              <w:ind w:right="864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275" w:type="dxa"/>
          </w:tcPr>
          <w:p w:rsidR="00C52268" w:rsidRPr="006E38CA" w:rsidRDefault="00C52268" w:rsidP="00C52268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C52268" w:rsidRPr="006E38CA" w:rsidRDefault="00C52268" w:rsidP="00C52268">
            <w:pPr>
              <w:pStyle w:val="TableParagraph"/>
              <w:spacing w:before="188"/>
              <w:ind w:right="7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C52268" w:rsidRPr="006E38CA" w:rsidRDefault="00C52268" w:rsidP="00C52268">
            <w:pPr>
              <w:pStyle w:val="TableParagraph"/>
              <w:spacing w:before="188"/>
              <w:ind w:righ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C52268" w:rsidRPr="006E38CA" w:rsidRDefault="00A15A4F" w:rsidP="006E38CA">
            <w:pPr>
              <w:pStyle w:val="TableParagraph"/>
              <w:spacing w:before="188"/>
              <w:ind w:left="251" w:right="21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F4630">
              <w:rPr>
                <w:sz w:val="24"/>
              </w:rPr>
              <w:t>%</w:t>
            </w:r>
          </w:p>
        </w:tc>
      </w:tr>
      <w:tr w:rsidR="00C52268" w:rsidTr="00C52268">
        <w:trPr>
          <w:trHeight w:val="347"/>
        </w:trPr>
        <w:tc>
          <w:tcPr>
            <w:tcW w:w="386" w:type="dxa"/>
          </w:tcPr>
          <w:p w:rsidR="00C52268" w:rsidRPr="008D2B2C" w:rsidRDefault="00C52268">
            <w:pPr>
              <w:pStyle w:val="TableParagraph"/>
              <w:spacing w:before="44"/>
              <w:ind w:right="86"/>
              <w:jc w:val="right"/>
              <w:rPr>
                <w:sz w:val="24"/>
                <w:szCs w:val="24"/>
              </w:rPr>
            </w:pPr>
            <w:r w:rsidRPr="008D2B2C">
              <w:rPr>
                <w:sz w:val="24"/>
                <w:szCs w:val="24"/>
              </w:rPr>
              <w:t>4.</w:t>
            </w:r>
          </w:p>
        </w:tc>
        <w:tc>
          <w:tcPr>
            <w:tcW w:w="2445" w:type="dxa"/>
          </w:tcPr>
          <w:p w:rsidR="00C52268" w:rsidRPr="008D2B2C" w:rsidRDefault="00C52268">
            <w:pPr>
              <w:pStyle w:val="TableParagraph"/>
              <w:spacing w:before="49"/>
              <w:ind w:left="146"/>
              <w:rPr>
                <w:sz w:val="24"/>
                <w:szCs w:val="24"/>
              </w:rPr>
            </w:pPr>
            <w:r w:rsidRPr="008D2B2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C52268" w:rsidRPr="006E38CA" w:rsidRDefault="00C52268" w:rsidP="00C52268">
            <w:pPr>
              <w:pStyle w:val="TableParagraph"/>
              <w:spacing w:before="44"/>
              <w:ind w:right="864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275" w:type="dxa"/>
          </w:tcPr>
          <w:p w:rsidR="00C52268" w:rsidRPr="006E38CA" w:rsidRDefault="00C52268" w:rsidP="00A52256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C52268" w:rsidRPr="006E38CA" w:rsidRDefault="00C52268" w:rsidP="00A52256">
            <w:pPr>
              <w:pStyle w:val="TableParagraph"/>
              <w:spacing w:before="49"/>
              <w:ind w:right="7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C52268" w:rsidRPr="006E38CA" w:rsidRDefault="00C52268" w:rsidP="00A52256">
            <w:pPr>
              <w:pStyle w:val="TableParagraph"/>
              <w:spacing w:before="49"/>
              <w:ind w:left="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C52268" w:rsidRPr="006E38CA" w:rsidRDefault="00BF4630" w:rsidP="006E38CA">
            <w:pPr>
              <w:pStyle w:val="TableParagraph"/>
              <w:spacing w:before="49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  <w:tr w:rsidR="00C52268" w:rsidTr="00C52268">
        <w:trPr>
          <w:trHeight w:val="347"/>
        </w:trPr>
        <w:tc>
          <w:tcPr>
            <w:tcW w:w="386" w:type="dxa"/>
          </w:tcPr>
          <w:p w:rsidR="00C52268" w:rsidRPr="008D2B2C" w:rsidRDefault="00C52268">
            <w:pPr>
              <w:pStyle w:val="TableParagraph"/>
              <w:spacing w:before="47"/>
              <w:ind w:right="86"/>
              <w:jc w:val="right"/>
              <w:rPr>
                <w:sz w:val="24"/>
                <w:szCs w:val="24"/>
              </w:rPr>
            </w:pPr>
            <w:r w:rsidRPr="008D2B2C">
              <w:rPr>
                <w:sz w:val="24"/>
                <w:szCs w:val="24"/>
              </w:rPr>
              <w:t>5.</w:t>
            </w:r>
          </w:p>
        </w:tc>
        <w:tc>
          <w:tcPr>
            <w:tcW w:w="2445" w:type="dxa"/>
          </w:tcPr>
          <w:p w:rsidR="00C52268" w:rsidRPr="008D2B2C" w:rsidRDefault="00C52268">
            <w:pPr>
              <w:pStyle w:val="TableParagraph"/>
              <w:spacing w:before="56" w:line="271" w:lineRule="exact"/>
              <w:ind w:left="146"/>
              <w:rPr>
                <w:sz w:val="24"/>
                <w:szCs w:val="24"/>
              </w:rPr>
            </w:pPr>
            <w:r w:rsidRPr="008D2B2C">
              <w:rPr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:rsidR="00C52268" w:rsidRPr="006E38CA" w:rsidRDefault="00C52268" w:rsidP="00C52268">
            <w:pPr>
              <w:pStyle w:val="TableParagraph"/>
              <w:spacing w:before="51"/>
              <w:ind w:right="864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275" w:type="dxa"/>
          </w:tcPr>
          <w:p w:rsidR="00C52268" w:rsidRPr="006E38CA" w:rsidRDefault="00A52256" w:rsidP="00A52256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C52268" w:rsidRPr="006E38CA" w:rsidRDefault="00A52256" w:rsidP="00A52256">
            <w:pPr>
              <w:pStyle w:val="TableParagraph"/>
              <w:spacing w:before="51"/>
              <w:ind w:right="7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52268" w:rsidRPr="006E38CA" w:rsidRDefault="00A52256" w:rsidP="00A52256">
            <w:pPr>
              <w:pStyle w:val="TableParagraph"/>
              <w:spacing w:before="51"/>
              <w:ind w:right="2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C52268" w:rsidRPr="006E38CA" w:rsidRDefault="003E0994" w:rsidP="006E38CA">
            <w:pPr>
              <w:pStyle w:val="TableParagraph"/>
              <w:spacing w:before="51"/>
              <w:ind w:left="251" w:right="219"/>
              <w:jc w:val="center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C52268" w:rsidTr="00C52268">
        <w:trPr>
          <w:trHeight w:val="347"/>
        </w:trPr>
        <w:tc>
          <w:tcPr>
            <w:tcW w:w="386" w:type="dxa"/>
          </w:tcPr>
          <w:p w:rsidR="00C52268" w:rsidRPr="008D2B2C" w:rsidRDefault="00C52268">
            <w:pPr>
              <w:pStyle w:val="TableParagraph"/>
              <w:spacing w:before="47"/>
              <w:ind w:right="86"/>
              <w:jc w:val="right"/>
              <w:rPr>
                <w:sz w:val="24"/>
                <w:szCs w:val="24"/>
              </w:rPr>
            </w:pPr>
            <w:r w:rsidRPr="008D2B2C">
              <w:rPr>
                <w:sz w:val="24"/>
                <w:szCs w:val="24"/>
              </w:rPr>
              <w:t>6.</w:t>
            </w:r>
          </w:p>
        </w:tc>
        <w:tc>
          <w:tcPr>
            <w:tcW w:w="2445" w:type="dxa"/>
          </w:tcPr>
          <w:p w:rsidR="00C52268" w:rsidRPr="008D2B2C" w:rsidRDefault="00C52268">
            <w:pPr>
              <w:pStyle w:val="TableParagraph"/>
              <w:spacing w:before="56" w:line="271" w:lineRule="exact"/>
              <w:ind w:left="146"/>
              <w:rPr>
                <w:sz w:val="24"/>
                <w:szCs w:val="24"/>
              </w:rPr>
            </w:pPr>
            <w:r w:rsidRPr="008D2B2C">
              <w:rPr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</w:tcPr>
          <w:p w:rsidR="00C52268" w:rsidRPr="006E38CA" w:rsidRDefault="00A52256" w:rsidP="00A52256">
            <w:pPr>
              <w:pStyle w:val="TableParagraph"/>
              <w:spacing w:before="51"/>
              <w:ind w:right="864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275" w:type="dxa"/>
          </w:tcPr>
          <w:p w:rsidR="00C52268" w:rsidRPr="006E38CA" w:rsidRDefault="00A52256" w:rsidP="00A52256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C52268" w:rsidRPr="006E38CA" w:rsidRDefault="00A52256" w:rsidP="00A52256">
            <w:pPr>
              <w:pStyle w:val="TableParagraph"/>
              <w:spacing w:before="51"/>
              <w:ind w:right="7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C52268" w:rsidRPr="006E38CA" w:rsidRDefault="00A52256" w:rsidP="00A52256">
            <w:pPr>
              <w:pStyle w:val="TableParagraph"/>
              <w:spacing w:before="51"/>
              <w:ind w:right="21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</w:tcPr>
          <w:p w:rsidR="00C52268" w:rsidRPr="006E38CA" w:rsidRDefault="00814712" w:rsidP="006E38CA">
            <w:pPr>
              <w:pStyle w:val="TableParagraph"/>
              <w:spacing w:before="51"/>
              <w:ind w:left="251" w:right="219"/>
              <w:jc w:val="center"/>
              <w:rPr>
                <w:sz w:val="24"/>
              </w:rPr>
            </w:pPr>
            <w:r>
              <w:rPr>
                <w:sz w:val="24"/>
              </w:rPr>
              <w:t>12%</w:t>
            </w:r>
          </w:p>
        </w:tc>
      </w:tr>
      <w:tr w:rsidR="00C52268" w:rsidTr="00C52268">
        <w:trPr>
          <w:trHeight w:val="350"/>
        </w:trPr>
        <w:tc>
          <w:tcPr>
            <w:tcW w:w="386" w:type="dxa"/>
          </w:tcPr>
          <w:p w:rsidR="00C52268" w:rsidRPr="008D2B2C" w:rsidRDefault="00C52268">
            <w:pPr>
              <w:pStyle w:val="TableParagraph"/>
              <w:spacing w:before="47"/>
              <w:ind w:right="86"/>
              <w:jc w:val="right"/>
              <w:rPr>
                <w:sz w:val="24"/>
                <w:szCs w:val="24"/>
              </w:rPr>
            </w:pPr>
            <w:r w:rsidRPr="008D2B2C">
              <w:rPr>
                <w:sz w:val="24"/>
                <w:szCs w:val="24"/>
              </w:rPr>
              <w:t>7.</w:t>
            </w:r>
          </w:p>
        </w:tc>
        <w:tc>
          <w:tcPr>
            <w:tcW w:w="2445" w:type="dxa"/>
          </w:tcPr>
          <w:p w:rsidR="00C52268" w:rsidRPr="008D2B2C" w:rsidRDefault="00C52268">
            <w:pPr>
              <w:pStyle w:val="TableParagraph"/>
              <w:spacing w:before="51"/>
              <w:ind w:left="146"/>
              <w:rPr>
                <w:sz w:val="24"/>
                <w:szCs w:val="24"/>
              </w:rPr>
            </w:pPr>
            <w:r w:rsidRPr="008D2B2C">
              <w:rPr>
                <w:sz w:val="24"/>
                <w:szCs w:val="24"/>
              </w:rPr>
              <w:t>Физика</w:t>
            </w:r>
          </w:p>
        </w:tc>
        <w:tc>
          <w:tcPr>
            <w:tcW w:w="1560" w:type="dxa"/>
          </w:tcPr>
          <w:p w:rsidR="00C52268" w:rsidRPr="006E38CA" w:rsidRDefault="00561CE8" w:rsidP="00561CE8">
            <w:pPr>
              <w:pStyle w:val="TableParagraph"/>
              <w:spacing w:before="47"/>
              <w:ind w:right="864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275" w:type="dxa"/>
          </w:tcPr>
          <w:p w:rsidR="00C52268" w:rsidRPr="006E38CA" w:rsidRDefault="00561CE8" w:rsidP="00561CE8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C52268" w:rsidRPr="006E38CA" w:rsidRDefault="00561CE8" w:rsidP="00561CE8">
            <w:pPr>
              <w:pStyle w:val="TableParagraph"/>
              <w:spacing w:before="51"/>
              <w:ind w:right="7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C52268" w:rsidRPr="006E38CA" w:rsidRDefault="00561CE8" w:rsidP="00561CE8">
            <w:pPr>
              <w:pStyle w:val="TableParagraph"/>
              <w:spacing w:before="51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52268" w:rsidRPr="006E38CA" w:rsidRDefault="00CE0DCF" w:rsidP="006E38CA">
            <w:pPr>
              <w:pStyle w:val="TableParagraph"/>
              <w:spacing w:before="51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C52268" w:rsidTr="00C52268">
        <w:trPr>
          <w:trHeight w:val="347"/>
        </w:trPr>
        <w:tc>
          <w:tcPr>
            <w:tcW w:w="386" w:type="dxa"/>
          </w:tcPr>
          <w:p w:rsidR="00C52268" w:rsidRPr="008D2B2C" w:rsidRDefault="00C52268">
            <w:pPr>
              <w:pStyle w:val="TableParagraph"/>
              <w:spacing w:before="47"/>
              <w:ind w:right="86"/>
              <w:jc w:val="right"/>
              <w:rPr>
                <w:sz w:val="24"/>
                <w:szCs w:val="24"/>
              </w:rPr>
            </w:pPr>
            <w:r w:rsidRPr="008D2B2C">
              <w:rPr>
                <w:sz w:val="24"/>
                <w:szCs w:val="24"/>
              </w:rPr>
              <w:t>8.</w:t>
            </w:r>
          </w:p>
        </w:tc>
        <w:tc>
          <w:tcPr>
            <w:tcW w:w="2445" w:type="dxa"/>
          </w:tcPr>
          <w:p w:rsidR="00C52268" w:rsidRPr="008D2B2C" w:rsidRDefault="00C52268">
            <w:pPr>
              <w:pStyle w:val="TableParagraph"/>
              <w:spacing w:before="51"/>
              <w:ind w:left="146"/>
              <w:rPr>
                <w:sz w:val="24"/>
                <w:szCs w:val="24"/>
              </w:rPr>
            </w:pPr>
            <w:r w:rsidRPr="008D2B2C">
              <w:rPr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C52268" w:rsidRPr="006E38CA" w:rsidRDefault="00561CE8" w:rsidP="00561CE8">
            <w:pPr>
              <w:pStyle w:val="TableParagraph"/>
              <w:spacing w:before="47"/>
              <w:ind w:right="864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275" w:type="dxa"/>
          </w:tcPr>
          <w:p w:rsidR="00C52268" w:rsidRPr="006E38CA" w:rsidRDefault="00561CE8" w:rsidP="00561CE8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C52268" w:rsidRPr="006E38CA" w:rsidRDefault="00561CE8" w:rsidP="00561CE8">
            <w:pPr>
              <w:pStyle w:val="TableParagraph"/>
              <w:spacing w:before="51"/>
              <w:ind w:right="7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C52268" w:rsidRPr="006E38CA" w:rsidRDefault="00561CE8" w:rsidP="00561CE8">
            <w:pPr>
              <w:pStyle w:val="TableParagraph"/>
              <w:spacing w:before="51"/>
              <w:ind w:left="3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8" w:type="dxa"/>
          </w:tcPr>
          <w:p w:rsidR="00C52268" w:rsidRPr="006E38CA" w:rsidRDefault="00CE0DCF" w:rsidP="006E38CA">
            <w:pPr>
              <w:pStyle w:val="TableParagraph"/>
              <w:spacing w:before="51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</w:tr>
      <w:tr w:rsidR="00C52268" w:rsidTr="00C52268">
        <w:trPr>
          <w:trHeight w:val="349"/>
        </w:trPr>
        <w:tc>
          <w:tcPr>
            <w:tcW w:w="386" w:type="dxa"/>
          </w:tcPr>
          <w:p w:rsidR="00C52268" w:rsidRPr="008D2B2C" w:rsidRDefault="00C52268">
            <w:pPr>
              <w:pStyle w:val="TableParagraph"/>
              <w:spacing w:before="47"/>
              <w:ind w:right="86"/>
              <w:jc w:val="right"/>
              <w:rPr>
                <w:sz w:val="24"/>
                <w:szCs w:val="24"/>
              </w:rPr>
            </w:pPr>
            <w:r w:rsidRPr="008D2B2C">
              <w:rPr>
                <w:sz w:val="24"/>
                <w:szCs w:val="24"/>
              </w:rPr>
              <w:t>9.</w:t>
            </w:r>
          </w:p>
        </w:tc>
        <w:tc>
          <w:tcPr>
            <w:tcW w:w="2445" w:type="dxa"/>
          </w:tcPr>
          <w:p w:rsidR="00C52268" w:rsidRPr="008D2B2C" w:rsidRDefault="00C52268">
            <w:pPr>
              <w:pStyle w:val="TableParagraph"/>
              <w:spacing w:before="51"/>
              <w:ind w:left="146"/>
              <w:rPr>
                <w:sz w:val="24"/>
                <w:szCs w:val="24"/>
              </w:rPr>
            </w:pPr>
            <w:r w:rsidRPr="008D2B2C">
              <w:rPr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</w:tcPr>
          <w:p w:rsidR="00C52268" w:rsidRPr="006E38CA" w:rsidRDefault="00561CE8" w:rsidP="00561CE8">
            <w:pPr>
              <w:pStyle w:val="TableParagraph"/>
              <w:spacing w:before="47"/>
              <w:ind w:right="864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275" w:type="dxa"/>
          </w:tcPr>
          <w:p w:rsidR="00C52268" w:rsidRPr="006E38CA" w:rsidRDefault="00561CE8" w:rsidP="00561CE8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C52268" w:rsidRPr="006E38CA" w:rsidRDefault="00561CE8" w:rsidP="00561CE8">
            <w:pPr>
              <w:pStyle w:val="TableParagraph"/>
              <w:spacing w:before="51"/>
              <w:ind w:right="7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C52268" w:rsidRPr="006E38CA" w:rsidRDefault="00561CE8" w:rsidP="00561CE8">
            <w:pPr>
              <w:pStyle w:val="TableParagraph"/>
              <w:spacing w:before="51"/>
              <w:ind w:left="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C52268" w:rsidRPr="006E38CA" w:rsidRDefault="00861EDE" w:rsidP="006E38CA">
            <w:pPr>
              <w:pStyle w:val="TableParagraph"/>
              <w:spacing w:before="51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C52268" w:rsidTr="00C52268">
        <w:trPr>
          <w:trHeight w:val="347"/>
        </w:trPr>
        <w:tc>
          <w:tcPr>
            <w:tcW w:w="386" w:type="dxa"/>
          </w:tcPr>
          <w:p w:rsidR="00C52268" w:rsidRPr="008D2B2C" w:rsidRDefault="00C52268">
            <w:pPr>
              <w:pStyle w:val="TableParagraph"/>
              <w:spacing w:before="44"/>
              <w:ind w:left="2"/>
              <w:rPr>
                <w:sz w:val="24"/>
                <w:szCs w:val="24"/>
              </w:rPr>
            </w:pPr>
            <w:r w:rsidRPr="008D2B2C">
              <w:rPr>
                <w:sz w:val="24"/>
                <w:szCs w:val="24"/>
              </w:rPr>
              <w:t>10.</w:t>
            </w:r>
          </w:p>
        </w:tc>
        <w:tc>
          <w:tcPr>
            <w:tcW w:w="2445" w:type="dxa"/>
          </w:tcPr>
          <w:p w:rsidR="00C52268" w:rsidRPr="008D2B2C" w:rsidRDefault="00C52268">
            <w:pPr>
              <w:pStyle w:val="TableParagraph"/>
              <w:spacing w:before="49"/>
              <w:ind w:left="40"/>
              <w:rPr>
                <w:sz w:val="24"/>
                <w:szCs w:val="24"/>
              </w:rPr>
            </w:pPr>
            <w:r w:rsidRPr="008D2B2C">
              <w:rPr>
                <w:sz w:val="24"/>
                <w:szCs w:val="24"/>
              </w:rPr>
              <w:t>ОБЖ</w:t>
            </w:r>
          </w:p>
        </w:tc>
        <w:tc>
          <w:tcPr>
            <w:tcW w:w="1560" w:type="dxa"/>
          </w:tcPr>
          <w:p w:rsidR="00C52268" w:rsidRPr="006E38CA" w:rsidRDefault="0042798D" w:rsidP="0042798D">
            <w:pPr>
              <w:pStyle w:val="TableParagraph"/>
              <w:spacing w:before="44"/>
              <w:ind w:right="91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75" w:type="dxa"/>
          </w:tcPr>
          <w:p w:rsidR="00C52268" w:rsidRPr="006E38CA" w:rsidRDefault="0042798D" w:rsidP="0042798D">
            <w:pPr>
              <w:pStyle w:val="TableParagraph"/>
              <w:spacing w:before="49"/>
              <w:ind w:left="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C52268" w:rsidRPr="006E38CA" w:rsidRDefault="0042798D" w:rsidP="0042798D">
            <w:pPr>
              <w:pStyle w:val="TableParagraph"/>
              <w:spacing w:before="49"/>
              <w:ind w:right="7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C52268" w:rsidRPr="006E38CA" w:rsidRDefault="0042798D" w:rsidP="0042798D">
            <w:pPr>
              <w:pStyle w:val="TableParagraph"/>
              <w:spacing w:before="49"/>
              <w:ind w:righ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C52268" w:rsidRPr="006E38CA" w:rsidRDefault="00A34074" w:rsidP="006E38CA">
            <w:pPr>
              <w:pStyle w:val="TableParagraph"/>
              <w:spacing w:before="49"/>
              <w:ind w:left="251" w:right="219"/>
              <w:jc w:val="center"/>
              <w:rPr>
                <w:sz w:val="24"/>
              </w:rPr>
            </w:pPr>
            <w:r>
              <w:rPr>
                <w:sz w:val="24"/>
              </w:rPr>
              <w:t>16%</w:t>
            </w:r>
          </w:p>
        </w:tc>
      </w:tr>
      <w:tr w:rsidR="00C52268" w:rsidTr="00C52268">
        <w:trPr>
          <w:trHeight w:val="496"/>
        </w:trPr>
        <w:tc>
          <w:tcPr>
            <w:tcW w:w="386" w:type="dxa"/>
          </w:tcPr>
          <w:p w:rsidR="00C52268" w:rsidRPr="008D2B2C" w:rsidRDefault="00C52268">
            <w:pPr>
              <w:pStyle w:val="TableParagraph"/>
              <w:spacing w:before="44"/>
              <w:ind w:left="2"/>
              <w:rPr>
                <w:sz w:val="24"/>
                <w:szCs w:val="24"/>
              </w:rPr>
            </w:pPr>
            <w:r w:rsidRPr="008D2B2C">
              <w:rPr>
                <w:sz w:val="24"/>
                <w:szCs w:val="24"/>
              </w:rPr>
              <w:t>11.</w:t>
            </w:r>
          </w:p>
        </w:tc>
        <w:tc>
          <w:tcPr>
            <w:tcW w:w="2445" w:type="dxa"/>
          </w:tcPr>
          <w:p w:rsidR="00C52268" w:rsidRPr="008D2B2C" w:rsidRDefault="00C52268">
            <w:pPr>
              <w:pStyle w:val="TableParagraph"/>
              <w:spacing w:before="123"/>
              <w:ind w:left="40"/>
              <w:rPr>
                <w:sz w:val="24"/>
                <w:szCs w:val="24"/>
              </w:rPr>
            </w:pPr>
            <w:r w:rsidRPr="008D2B2C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</w:tcPr>
          <w:p w:rsidR="00C52268" w:rsidRPr="006E38CA" w:rsidRDefault="00C45459" w:rsidP="00C45459">
            <w:pPr>
              <w:pStyle w:val="TableParagraph"/>
              <w:spacing w:before="44"/>
              <w:ind w:right="91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275" w:type="dxa"/>
          </w:tcPr>
          <w:p w:rsidR="00C52268" w:rsidRPr="006E38CA" w:rsidRDefault="00C45459" w:rsidP="00C45459">
            <w:pPr>
              <w:pStyle w:val="TableParagraph"/>
              <w:spacing w:before="123"/>
              <w:ind w:left="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C52268" w:rsidRPr="006E38CA" w:rsidRDefault="00C45459" w:rsidP="00C45459">
            <w:pPr>
              <w:pStyle w:val="TableParagraph"/>
              <w:spacing w:before="123"/>
              <w:ind w:right="7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C52268" w:rsidRPr="006E38CA" w:rsidRDefault="00C45459" w:rsidP="00C45459">
            <w:pPr>
              <w:pStyle w:val="TableParagraph"/>
              <w:spacing w:before="123"/>
              <w:ind w:right="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52268" w:rsidRPr="006E38CA" w:rsidRDefault="00092733" w:rsidP="006E38CA">
            <w:pPr>
              <w:pStyle w:val="TableParagraph"/>
              <w:spacing w:before="123"/>
              <w:ind w:left="251" w:right="219"/>
              <w:jc w:val="center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</w:tr>
      <w:tr w:rsidR="00C52268" w:rsidTr="00C52268">
        <w:trPr>
          <w:trHeight w:val="347"/>
        </w:trPr>
        <w:tc>
          <w:tcPr>
            <w:tcW w:w="386" w:type="dxa"/>
          </w:tcPr>
          <w:p w:rsidR="00C52268" w:rsidRPr="008D2B2C" w:rsidRDefault="00C52268">
            <w:pPr>
              <w:pStyle w:val="TableParagraph"/>
              <w:spacing w:before="47"/>
              <w:ind w:left="2"/>
              <w:rPr>
                <w:sz w:val="24"/>
                <w:szCs w:val="24"/>
              </w:rPr>
            </w:pPr>
            <w:r w:rsidRPr="008D2B2C">
              <w:rPr>
                <w:sz w:val="24"/>
                <w:szCs w:val="24"/>
              </w:rPr>
              <w:t>12.</w:t>
            </w:r>
          </w:p>
        </w:tc>
        <w:tc>
          <w:tcPr>
            <w:tcW w:w="2445" w:type="dxa"/>
          </w:tcPr>
          <w:p w:rsidR="00C52268" w:rsidRPr="008D2B2C" w:rsidRDefault="00C52268">
            <w:pPr>
              <w:pStyle w:val="TableParagraph"/>
              <w:spacing w:before="51"/>
              <w:ind w:left="40"/>
              <w:rPr>
                <w:sz w:val="24"/>
                <w:szCs w:val="24"/>
              </w:rPr>
            </w:pPr>
            <w:r w:rsidRPr="008D2B2C">
              <w:rPr>
                <w:sz w:val="24"/>
                <w:szCs w:val="24"/>
              </w:rPr>
              <w:t>Право</w:t>
            </w:r>
          </w:p>
        </w:tc>
        <w:tc>
          <w:tcPr>
            <w:tcW w:w="1560" w:type="dxa"/>
          </w:tcPr>
          <w:p w:rsidR="00C52268" w:rsidRPr="006E38CA" w:rsidRDefault="00005898" w:rsidP="00005898">
            <w:pPr>
              <w:pStyle w:val="TableParagraph"/>
              <w:spacing w:before="47"/>
              <w:ind w:right="917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275" w:type="dxa"/>
          </w:tcPr>
          <w:p w:rsidR="00C52268" w:rsidRPr="006E38CA" w:rsidRDefault="00005898" w:rsidP="00005898">
            <w:pPr>
              <w:pStyle w:val="TableParagraph"/>
              <w:spacing w:before="51"/>
              <w:ind w:left="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C52268" w:rsidRPr="006E38CA" w:rsidRDefault="00005898" w:rsidP="00005898">
            <w:pPr>
              <w:pStyle w:val="TableParagraph"/>
              <w:spacing w:before="51"/>
              <w:ind w:right="7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C52268" w:rsidRPr="006E38CA" w:rsidRDefault="00005898" w:rsidP="00005898">
            <w:pPr>
              <w:pStyle w:val="TableParagraph"/>
              <w:spacing w:before="51"/>
              <w:ind w:left="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C52268" w:rsidRPr="006E38CA" w:rsidRDefault="00A41432" w:rsidP="006E38CA">
            <w:pPr>
              <w:pStyle w:val="TableParagraph"/>
              <w:spacing w:before="51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</w:tr>
      <w:tr w:rsidR="00C52268" w:rsidTr="00C52268">
        <w:trPr>
          <w:trHeight w:val="347"/>
        </w:trPr>
        <w:tc>
          <w:tcPr>
            <w:tcW w:w="386" w:type="dxa"/>
          </w:tcPr>
          <w:p w:rsidR="00C52268" w:rsidRPr="008D2B2C" w:rsidRDefault="00C52268">
            <w:pPr>
              <w:pStyle w:val="TableParagraph"/>
              <w:spacing w:before="47"/>
              <w:ind w:left="2"/>
              <w:rPr>
                <w:sz w:val="24"/>
                <w:szCs w:val="24"/>
              </w:rPr>
            </w:pPr>
            <w:r w:rsidRPr="008D2B2C">
              <w:rPr>
                <w:sz w:val="24"/>
                <w:szCs w:val="24"/>
              </w:rPr>
              <w:t>13.</w:t>
            </w:r>
          </w:p>
        </w:tc>
        <w:tc>
          <w:tcPr>
            <w:tcW w:w="2445" w:type="dxa"/>
          </w:tcPr>
          <w:p w:rsidR="00C52268" w:rsidRPr="008D2B2C" w:rsidRDefault="00C52268">
            <w:pPr>
              <w:pStyle w:val="TableParagraph"/>
              <w:spacing w:before="51"/>
              <w:ind w:left="40"/>
              <w:rPr>
                <w:sz w:val="24"/>
                <w:szCs w:val="24"/>
              </w:rPr>
            </w:pPr>
            <w:r w:rsidRPr="008D2B2C">
              <w:rPr>
                <w:sz w:val="24"/>
                <w:szCs w:val="24"/>
              </w:rPr>
              <w:t>Химия</w:t>
            </w:r>
          </w:p>
        </w:tc>
        <w:tc>
          <w:tcPr>
            <w:tcW w:w="1560" w:type="dxa"/>
          </w:tcPr>
          <w:p w:rsidR="00C52268" w:rsidRPr="006E38CA" w:rsidRDefault="00185040" w:rsidP="00185040">
            <w:pPr>
              <w:pStyle w:val="TableParagraph"/>
              <w:spacing w:before="47"/>
              <w:ind w:right="91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275" w:type="dxa"/>
          </w:tcPr>
          <w:p w:rsidR="00C52268" w:rsidRPr="006E38CA" w:rsidRDefault="00185040" w:rsidP="00185040">
            <w:pPr>
              <w:pStyle w:val="TableParagraph"/>
              <w:spacing w:before="51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C52268" w:rsidRPr="006E38CA" w:rsidRDefault="00185040" w:rsidP="00185040">
            <w:pPr>
              <w:pStyle w:val="TableParagraph"/>
              <w:spacing w:before="51"/>
              <w:ind w:right="7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52268" w:rsidRPr="006E38CA" w:rsidRDefault="00185040" w:rsidP="00185040">
            <w:pPr>
              <w:pStyle w:val="TableParagraph"/>
              <w:spacing w:before="51"/>
              <w:ind w:left="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C52268" w:rsidRPr="006E38CA" w:rsidRDefault="00A41432" w:rsidP="006E38CA">
            <w:pPr>
              <w:pStyle w:val="TableParagraph"/>
              <w:spacing w:before="51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</w:tr>
      <w:tr w:rsidR="00C52268" w:rsidTr="00C52268">
        <w:trPr>
          <w:trHeight w:val="347"/>
        </w:trPr>
        <w:tc>
          <w:tcPr>
            <w:tcW w:w="386" w:type="dxa"/>
          </w:tcPr>
          <w:p w:rsidR="00C52268" w:rsidRPr="008D2B2C" w:rsidRDefault="00C52268">
            <w:pPr>
              <w:pStyle w:val="TableParagraph"/>
              <w:spacing w:before="47"/>
              <w:ind w:left="2"/>
              <w:rPr>
                <w:sz w:val="24"/>
                <w:szCs w:val="24"/>
              </w:rPr>
            </w:pPr>
            <w:r w:rsidRPr="008D2B2C">
              <w:rPr>
                <w:sz w:val="24"/>
                <w:szCs w:val="24"/>
              </w:rPr>
              <w:t>14.</w:t>
            </w:r>
          </w:p>
        </w:tc>
        <w:tc>
          <w:tcPr>
            <w:tcW w:w="2445" w:type="dxa"/>
          </w:tcPr>
          <w:p w:rsidR="00C52268" w:rsidRPr="008D2B2C" w:rsidRDefault="00C52268">
            <w:pPr>
              <w:pStyle w:val="TableParagraph"/>
              <w:spacing w:before="51"/>
              <w:ind w:left="40"/>
              <w:rPr>
                <w:sz w:val="24"/>
                <w:szCs w:val="24"/>
              </w:rPr>
            </w:pPr>
            <w:r w:rsidRPr="008D2B2C">
              <w:rPr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</w:tcPr>
          <w:p w:rsidR="00C52268" w:rsidRPr="006E38CA" w:rsidRDefault="00565D2D" w:rsidP="00565D2D">
            <w:pPr>
              <w:pStyle w:val="TableParagraph"/>
              <w:spacing w:before="47"/>
              <w:ind w:right="91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5" w:type="dxa"/>
          </w:tcPr>
          <w:p w:rsidR="00C52268" w:rsidRPr="006E38CA" w:rsidRDefault="00565D2D" w:rsidP="006E38CA">
            <w:pPr>
              <w:pStyle w:val="TableParagraph"/>
              <w:tabs>
                <w:tab w:val="left" w:pos="280"/>
                <w:tab w:val="center" w:pos="869"/>
              </w:tabs>
              <w:spacing w:before="51"/>
              <w:ind w:left="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C52268" w:rsidRPr="006E38CA" w:rsidRDefault="00565D2D" w:rsidP="00565D2D">
            <w:pPr>
              <w:pStyle w:val="TableParagraph"/>
              <w:spacing w:before="51"/>
              <w:ind w:right="7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C52268" w:rsidRPr="006E38CA" w:rsidRDefault="00565D2D" w:rsidP="00565D2D">
            <w:pPr>
              <w:pStyle w:val="TableParagraph"/>
              <w:spacing w:before="51"/>
              <w:ind w:righ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C52268" w:rsidRPr="006E38CA" w:rsidRDefault="002D6B91" w:rsidP="006E38CA">
            <w:pPr>
              <w:pStyle w:val="TableParagraph"/>
              <w:spacing w:before="51"/>
              <w:ind w:left="251" w:right="219"/>
              <w:jc w:val="center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</w:tr>
      <w:tr w:rsidR="00C52268" w:rsidTr="00C52268">
        <w:trPr>
          <w:trHeight w:val="350"/>
        </w:trPr>
        <w:tc>
          <w:tcPr>
            <w:tcW w:w="386" w:type="dxa"/>
          </w:tcPr>
          <w:p w:rsidR="00C52268" w:rsidRPr="008D2B2C" w:rsidRDefault="00C52268">
            <w:pPr>
              <w:pStyle w:val="TableParagraph"/>
              <w:spacing w:before="47"/>
              <w:ind w:left="2"/>
              <w:rPr>
                <w:sz w:val="24"/>
                <w:szCs w:val="24"/>
              </w:rPr>
            </w:pPr>
            <w:r w:rsidRPr="008D2B2C">
              <w:rPr>
                <w:sz w:val="24"/>
                <w:szCs w:val="24"/>
              </w:rPr>
              <w:t>15.</w:t>
            </w:r>
          </w:p>
        </w:tc>
        <w:tc>
          <w:tcPr>
            <w:tcW w:w="2445" w:type="dxa"/>
          </w:tcPr>
          <w:p w:rsidR="00C52268" w:rsidRPr="008D2B2C" w:rsidRDefault="00C52268">
            <w:pPr>
              <w:pStyle w:val="TableParagraph"/>
              <w:spacing w:before="51"/>
              <w:ind w:left="40"/>
              <w:rPr>
                <w:sz w:val="24"/>
                <w:szCs w:val="24"/>
              </w:rPr>
            </w:pPr>
            <w:r w:rsidRPr="008D2B2C">
              <w:rPr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C52268" w:rsidRPr="006E38CA" w:rsidRDefault="00BD678D" w:rsidP="00BD678D">
            <w:pPr>
              <w:pStyle w:val="TableParagraph"/>
              <w:spacing w:before="47"/>
              <w:ind w:right="91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75" w:type="dxa"/>
          </w:tcPr>
          <w:p w:rsidR="00C52268" w:rsidRPr="006E38CA" w:rsidRDefault="00BD678D" w:rsidP="00BD678D">
            <w:pPr>
              <w:pStyle w:val="TableParagraph"/>
              <w:spacing w:before="51"/>
              <w:ind w:left="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C52268" w:rsidRPr="006E38CA" w:rsidRDefault="00BD678D" w:rsidP="00BD678D">
            <w:pPr>
              <w:pStyle w:val="TableParagraph"/>
              <w:spacing w:before="51"/>
              <w:ind w:right="7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C52268" w:rsidRPr="006E38CA" w:rsidRDefault="00BD678D" w:rsidP="00BD678D">
            <w:pPr>
              <w:pStyle w:val="TableParagraph"/>
              <w:spacing w:before="51"/>
              <w:ind w:left="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C52268" w:rsidRPr="006E38CA" w:rsidRDefault="002D6B91" w:rsidP="006E38CA">
            <w:pPr>
              <w:pStyle w:val="TableParagraph"/>
              <w:spacing w:before="51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C52268" w:rsidTr="00C52268">
        <w:trPr>
          <w:trHeight w:val="357"/>
        </w:trPr>
        <w:tc>
          <w:tcPr>
            <w:tcW w:w="386" w:type="dxa"/>
          </w:tcPr>
          <w:p w:rsidR="00C52268" w:rsidRPr="008D2B2C" w:rsidRDefault="00C52268">
            <w:pPr>
              <w:pStyle w:val="TableParagraph"/>
              <w:spacing w:before="44"/>
              <w:ind w:left="2"/>
              <w:rPr>
                <w:sz w:val="24"/>
                <w:szCs w:val="24"/>
              </w:rPr>
            </w:pPr>
            <w:r w:rsidRPr="008D2B2C">
              <w:rPr>
                <w:sz w:val="24"/>
                <w:szCs w:val="24"/>
              </w:rPr>
              <w:t>16.</w:t>
            </w:r>
          </w:p>
        </w:tc>
        <w:tc>
          <w:tcPr>
            <w:tcW w:w="2445" w:type="dxa"/>
          </w:tcPr>
          <w:p w:rsidR="00C52268" w:rsidRPr="008D2B2C" w:rsidRDefault="00C52268">
            <w:pPr>
              <w:pStyle w:val="TableParagraph"/>
              <w:spacing w:before="54"/>
              <w:ind w:left="40"/>
              <w:rPr>
                <w:sz w:val="24"/>
                <w:szCs w:val="24"/>
              </w:rPr>
            </w:pPr>
            <w:r w:rsidRPr="008D2B2C">
              <w:rPr>
                <w:sz w:val="24"/>
                <w:szCs w:val="24"/>
              </w:rPr>
              <w:t>Экология</w:t>
            </w:r>
          </w:p>
        </w:tc>
        <w:tc>
          <w:tcPr>
            <w:tcW w:w="1560" w:type="dxa"/>
          </w:tcPr>
          <w:p w:rsidR="00C52268" w:rsidRPr="006E38CA" w:rsidRDefault="0064122E" w:rsidP="0064122E">
            <w:pPr>
              <w:pStyle w:val="TableParagraph"/>
              <w:spacing w:before="44"/>
              <w:ind w:right="91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275" w:type="dxa"/>
          </w:tcPr>
          <w:p w:rsidR="00C52268" w:rsidRPr="006E38CA" w:rsidRDefault="0064122E" w:rsidP="0064122E">
            <w:pPr>
              <w:pStyle w:val="TableParagraph"/>
              <w:spacing w:before="54"/>
              <w:ind w:left="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C52268" w:rsidRPr="006E38CA" w:rsidRDefault="0064122E" w:rsidP="0064122E">
            <w:pPr>
              <w:pStyle w:val="TableParagraph"/>
              <w:spacing w:before="54"/>
              <w:ind w:right="7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C52268" w:rsidRPr="006E38CA" w:rsidRDefault="0064122E" w:rsidP="0064122E">
            <w:pPr>
              <w:pStyle w:val="TableParagraph"/>
              <w:spacing w:before="54"/>
              <w:ind w:left="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C52268" w:rsidRPr="006E38CA" w:rsidRDefault="004601FB" w:rsidP="006E38CA">
            <w:pPr>
              <w:pStyle w:val="TableParagraph"/>
              <w:spacing w:before="54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C52268" w:rsidTr="00C52268">
        <w:trPr>
          <w:trHeight w:val="357"/>
        </w:trPr>
        <w:tc>
          <w:tcPr>
            <w:tcW w:w="386" w:type="dxa"/>
          </w:tcPr>
          <w:p w:rsidR="00C52268" w:rsidRPr="008D2B2C" w:rsidRDefault="00C52268" w:rsidP="00FC7879">
            <w:pPr>
              <w:pStyle w:val="TableParagraph"/>
              <w:spacing w:before="44"/>
              <w:ind w:left="2"/>
              <w:rPr>
                <w:sz w:val="24"/>
                <w:szCs w:val="24"/>
              </w:rPr>
            </w:pPr>
            <w:r w:rsidRPr="008D2B2C">
              <w:rPr>
                <w:sz w:val="24"/>
                <w:szCs w:val="24"/>
              </w:rPr>
              <w:t>17.</w:t>
            </w:r>
          </w:p>
        </w:tc>
        <w:tc>
          <w:tcPr>
            <w:tcW w:w="2445" w:type="dxa"/>
          </w:tcPr>
          <w:p w:rsidR="00C52268" w:rsidRPr="008D2B2C" w:rsidRDefault="00C52268" w:rsidP="00FC7879">
            <w:pPr>
              <w:pStyle w:val="TableParagraph"/>
              <w:spacing w:before="49"/>
              <w:ind w:left="100"/>
              <w:rPr>
                <w:sz w:val="24"/>
                <w:szCs w:val="24"/>
              </w:rPr>
            </w:pPr>
            <w:r w:rsidRPr="008D2B2C">
              <w:rPr>
                <w:sz w:val="24"/>
                <w:szCs w:val="24"/>
              </w:rPr>
              <w:t>МХК</w:t>
            </w:r>
          </w:p>
        </w:tc>
        <w:tc>
          <w:tcPr>
            <w:tcW w:w="1560" w:type="dxa"/>
          </w:tcPr>
          <w:p w:rsidR="00C52268" w:rsidRPr="006E38CA" w:rsidRDefault="0064122E" w:rsidP="0064122E">
            <w:pPr>
              <w:pStyle w:val="TableParagraph"/>
              <w:spacing w:before="44"/>
              <w:ind w:right="91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275" w:type="dxa"/>
          </w:tcPr>
          <w:p w:rsidR="00C52268" w:rsidRPr="006E38CA" w:rsidRDefault="0064122E" w:rsidP="0064122E">
            <w:pPr>
              <w:pStyle w:val="TableParagraph"/>
              <w:spacing w:before="49"/>
              <w:ind w:left="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C52268" w:rsidRPr="006E38CA" w:rsidRDefault="0064122E" w:rsidP="0064122E">
            <w:pPr>
              <w:pStyle w:val="TableParagraph"/>
              <w:spacing w:before="49"/>
              <w:ind w:right="7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C52268" w:rsidRPr="006E38CA" w:rsidRDefault="0064122E" w:rsidP="0064122E">
            <w:pPr>
              <w:pStyle w:val="TableParagraph"/>
              <w:spacing w:before="49"/>
              <w:ind w:right="2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C52268" w:rsidRPr="006E38CA" w:rsidRDefault="004601FB" w:rsidP="00FC7879">
            <w:pPr>
              <w:pStyle w:val="TableParagraph"/>
              <w:spacing w:before="49"/>
              <w:ind w:left="251" w:right="2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2268" w:rsidTr="00C52268">
        <w:trPr>
          <w:trHeight w:val="347"/>
        </w:trPr>
        <w:tc>
          <w:tcPr>
            <w:tcW w:w="386" w:type="dxa"/>
          </w:tcPr>
          <w:p w:rsidR="00C52268" w:rsidRPr="008D2B2C" w:rsidRDefault="00C52268" w:rsidP="00FC7879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8D2B2C">
              <w:rPr>
                <w:sz w:val="24"/>
                <w:szCs w:val="24"/>
              </w:rPr>
              <w:t>18</w:t>
            </w:r>
          </w:p>
          <w:p w:rsidR="00C52268" w:rsidRPr="008D2B2C" w:rsidRDefault="00C52268" w:rsidP="00FC7879">
            <w:pPr>
              <w:pStyle w:val="TableParagraph"/>
              <w:spacing w:line="273" w:lineRule="exact"/>
              <w:ind w:left="6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C52268" w:rsidRPr="008D2B2C" w:rsidRDefault="00C52268" w:rsidP="00FC7879">
            <w:pPr>
              <w:pStyle w:val="TableParagraph"/>
              <w:spacing w:before="183"/>
              <w:ind w:left="40"/>
              <w:rPr>
                <w:sz w:val="24"/>
                <w:szCs w:val="24"/>
              </w:rPr>
            </w:pPr>
            <w:r w:rsidRPr="008D2B2C">
              <w:rPr>
                <w:sz w:val="24"/>
                <w:szCs w:val="24"/>
              </w:rPr>
              <w:t>ИКТ</w:t>
            </w:r>
          </w:p>
        </w:tc>
        <w:tc>
          <w:tcPr>
            <w:tcW w:w="1560" w:type="dxa"/>
          </w:tcPr>
          <w:p w:rsidR="00C52268" w:rsidRPr="006E38CA" w:rsidRDefault="0064122E" w:rsidP="0064122E">
            <w:pPr>
              <w:pStyle w:val="TableParagraph"/>
              <w:spacing w:before="44"/>
              <w:ind w:right="917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275" w:type="dxa"/>
          </w:tcPr>
          <w:p w:rsidR="00C52268" w:rsidRPr="006E38CA" w:rsidRDefault="0064122E" w:rsidP="0064122E"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C52268" w:rsidRPr="006E38CA" w:rsidRDefault="0064122E" w:rsidP="0064122E">
            <w:pPr>
              <w:pStyle w:val="TableParagraph"/>
              <w:spacing w:before="183"/>
              <w:ind w:right="7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C52268" w:rsidRPr="006E38CA" w:rsidRDefault="0064122E" w:rsidP="0064122E">
            <w:pPr>
              <w:pStyle w:val="TableParagraph"/>
              <w:spacing w:before="183"/>
              <w:ind w:left="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C52268" w:rsidRPr="006E38CA" w:rsidRDefault="004601FB" w:rsidP="00FC7879">
            <w:pPr>
              <w:pStyle w:val="TableParagraph"/>
              <w:spacing w:before="183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2268" w:rsidTr="00C52268">
        <w:trPr>
          <w:trHeight w:val="681"/>
        </w:trPr>
        <w:tc>
          <w:tcPr>
            <w:tcW w:w="386" w:type="dxa"/>
          </w:tcPr>
          <w:p w:rsidR="00C52268" w:rsidRPr="008D2B2C" w:rsidRDefault="00C52268">
            <w:pPr>
              <w:pStyle w:val="TableParagraph"/>
              <w:spacing w:line="273" w:lineRule="exact"/>
              <w:ind w:left="6"/>
              <w:rPr>
                <w:sz w:val="24"/>
                <w:szCs w:val="24"/>
              </w:rPr>
            </w:pPr>
            <w:r w:rsidRPr="008D2B2C">
              <w:rPr>
                <w:sz w:val="24"/>
                <w:szCs w:val="24"/>
              </w:rPr>
              <w:t>19</w:t>
            </w:r>
          </w:p>
        </w:tc>
        <w:tc>
          <w:tcPr>
            <w:tcW w:w="2445" w:type="dxa"/>
          </w:tcPr>
          <w:p w:rsidR="00C52268" w:rsidRPr="008D2B2C" w:rsidRDefault="00C52268">
            <w:pPr>
              <w:pStyle w:val="TableParagraph"/>
              <w:spacing w:before="183"/>
              <w:ind w:left="40"/>
              <w:rPr>
                <w:sz w:val="24"/>
                <w:szCs w:val="24"/>
              </w:rPr>
            </w:pPr>
            <w:r w:rsidRPr="008D2B2C">
              <w:rPr>
                <w:sz w:val="24"/>
                <w:szCs w:val="24"/>
              </w:rPr>
              <w:t>Астрономия</w:t>
            </w:r>
          </w:p>
        </w:tc>
        <w:tc>
          <w:tcPr>
            <w:tcW w:w="1560" w:type="dxa"/>
          </w:tcPr>
          <w:p w:rsidR="00C52268" w:rsidRPr="006E38CA" w:rsidRDefault="0064122E" w:rsidP="0064122E">
            <w:pPr>
              <w:pStyle w:val="TableParagraph"/>
              <w:spacing w:before="44"/>
              <w:ind w:right="91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275" w:type="dxa"/>
          </w:tcPr>
          <w:p w:rsidR="00C52268" w:rsidRPr="006E38CA" w:rsidRDefault="0064122E" w:rsidP="0064122E">
            <w:pPr>
              <w:pStyle w:val="TableParagraph"/>
              <w:spacing w:before="183"/>
              <w:ind w:left="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C52268" w:rsidRPr="006E38CA" w:rsidRDefault="0064122E" w:rsidP="0064122E">
            <w:pPr>
              <w:pStyle w:val="TableParagraph"/>
              <w:spacing w:before="183"/>
              <w:ind w:right="7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C52268" w:rsidRPr="006E38CA" w:rsidRDefault="0064122E" w:rsidP="0064122E">
            <w:pPr>
              <w:pStyle w:val="TableParagraph"/>
              <w:spacing w:before="183"/>
              <w:ind w:left="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C52268" w:rsidRPr="006E38CA" w:rsidRDefault="004601FB" w:rsidP="006E38CA">
            <w:pPr>
              <w:pStyle w:val="TableParagraph"/>
              <w:spacing w:before="183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2268" w:rsidTr="00C52268">
        <w:trPr>
          <w:trHeight w:val="613"/>
        </w:trPr>
        <w:tc>
          <w:tcPr>
            <w:tcW w:w="386" w:type="dxa"/>
          </w:tcPr>
          <w:p w:rsidR="00C52268" w:rsidRPr="008D2B2C" w:rsidRDefault="00C52268">
            <w:pPr>
              <w:pStyle w:val="TableParagraph"/>
              <w:spacing w:line="273" w:lineRule="exact"/>
              <w:ind w:left="6"/>
              <w:rPr>
                <w:sz w:val="24"/>
              </w:rPr>
            </w:pPr>
          </w:p>
        </w:tc>
        <w:tc>
          <w:tcPr>
            <w:tcW w:w="2445" w:type="dxa"/>
          </w:tcPr>
          <w:p w:rsidR="00C52268" w:rsidRPr="008D2B2C" w:rsidRDefault="00C52268">
            <w:pPr>
              <w:pStyle w:val="TableParagraph"/>
              <w:spacing w:before="183"/>
              <w:ind w:left="40"/>
              <w:rPr>
                <w:b/>
                <w:sz w:val="24"/>
              </w:rPr>
            </w:pPr>
            <w:r w:rsidRPr="008D2B2C">
              <w:rPr>
                <w:b/>
                <w:sz w:val="24"/>
              </w:rPr>
              <w:t xml:space="preserve">         Всего</w:t>
            </w:r>
          </w:p>
        </w:tc>
        <w:tc>
          <w:tcPr>
            <w:tcW w:w="1560" w:type="dxa"/>
          </w:tcPr>
          <w:p w:rsidR="00C52268" w:rsidRPr="008D2B2C" w:rsidRDefault="005D6BEC" w:rsidP="005D6BEC">
            <w:pPr>
              <w:pStyle w:val="TableParagraph"/>
              <w:spacing w:before="44"/>
              <w:ind w:right="917"/>
              <w:rPr>
                <w:b/>
                <w:sz w:val="24"/>
              </w:rPr>
            </w:pPr>
            <w:r>
              <w:rPr>
                <w:b/>
                <w:sz w:val="24"/>
              </w:rPr>
              <w:t>1642</w:t>
            </w:r>
          </w:p>
        </w:tc>
        <w:tc>
          <w:tcPr>
            <w:tcW w:w="1275" w:type="dxa"/>
          </w:tcPr>
          <w:p w:rsidR="00C52268" w:rsidRPr="008D2B2C" w:rsidRDefault="005D6BEC" w:rsidP="005D6BEC">
            <w:pPr>
              <w:pStyle w:val="TableParagraph"/>
              <w:spacing w:before="183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701" w:type="dxa"/>
          </w:tcPr>
          <w:p w:rsidR="00C52268" w:rsidRPr="008D2B2C" w:rsidRDefault="005D6BEC" w:rsidP="005D6BEC">
            <w:pPr>
              <w:pStyle w:val="TableParagraph"/>
              <w:spacing w:before="183"/>
              <w:ind w:right="760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418" w:type="dxa"/>
          </w:tcPr>
          <w:p w:rsidR="00C52268" w:rsidRPr="008D2B2C" w:rsidRDefault="005D6BEC" w:rsidP="005D6BEC">
            <w:pPr>
              <w:pStyle w:val="TableParagraph"/>
              <w:spacing w:before="183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418" w:type="dxa"/>
          </w:tcPr>
          <w:p w:rsidR="00C52268" w:rsidRPr="008D2B2C" w:rsidRDefault="00BE3C17" w:rsidP="006E38CA">
            <w:pPr>
              <w:pStyle w:val="TableParagraph"/>
              <w:spacing w:before="183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6%</w:t>
            </w:r>
          </w:p>
        </w:tc>
      </w:tr>
    </w:tbl>
    <w:p w:rsidR="00BF1E17" w:rsidRDefault="00BF1E17">
      <w:pPr>
        <w:pStyle w:val="a3"/>
        <w:spacing w:before="4"/>
        <w:rPr>
          <w:b/>
          <w:sz w:val="27"/>
        </w:rPr>
      </w:pPr>
    </w:p>
    <w:p w:rsidR="00BF1E17" w:rsidRDefault="007A7B14">
      <w:pPr>
        <w:pStyle w:val="a3"/>
        <w:ind w:left="528" w:right="252" w:firstLine="571"/>
        <w:jc w:val="both"/>
      </w:pPr>
      <w:r>
        <w:t>Данные таблицы позволяют увидеть количественный показатель участия детей в олимпиадах по каждому учебному предмету.</w:t>
      </w:r>
    </w:p>
    <w:p w:rsidR="00BF1E17" w:rsidRPr="00DD46FB" w:rsidRDefault="007A7B14">
      <w:pPr>
        <w:pStyle w:val="a3"/>
        <w:spacing w:line="242" w:lineRule="auto"/>
        <w:ind w:left="529" w:right="251" w:firstLine="571"/>
        <w:jc w:val="both"/>
      </w:pPr>
      <w:r w:rsidRPr="00DD46FB">
        <w:t xml:space="preserve">Так наибольшей популярностью у участников пользуются такие предметы как </w:t>
      </w:r>
      <w:r w:rsidR="005E28B9">
        <w:t>математика</w:t>
      </w:r>
      <w:r w:rsidRPr="00DD46FB">
        <w:t xml:space="preserve"> - </w:t>
      </w:r>
      <w:r w:rsidR="005E28B9">
        <w:t>150</w:t>
      </w:r>
      <w:r w:rsidRPr="00DD46FB">
        <w:t xml:space="preserve"> участников, </w:t>
      </w:r>
      <w:r w:rsidR="005E28B9">
        <w:t>право</w:t>
      </w:r>
      <w:r w:rsidRPr="00DD46FB">
        <w:t xml:space="preserve"> - </w:t>
      </w:r>
      <w:r w:rsidR="005E28B9">
        <w:t>137</w:t>
      </w:r>
      <w:r w:rsidRPr="00DD46FB">
        <w:t xml:space="preserve"> участника, </w:t>
      </w:r>
      <w:r w:rsidR="005E28B9">
        <w:t>история</w:t>
      </w:r>
      <w:r w:rsidRPr="00DD46FB">
        <w:t xml:space="preserve"> – </w:t>
      </w:r>
      <w:r w:rsidR="005E28B9">
        <w:t>119</w:t>
      </w:r>
      <w:r w:rsidR="008D2B2C" w:rsidRPr="00DD46FB">
        <w:t xml:space="preserve"> участников</w:t>
      </w:r>
      <w:r w:rsidRPr="00DD46FB">
        <w:t>.</w:t>
      </w:r>
    </w:p>
    <w:p w:rsidR="00BF1E17" w:rsidRPr="00DD46FB" w:rsidRDefault="007A7B14">
      <w:pPr>
        <w:pStyle w:val="a3"/>
        <w:ind w:left="528" w:right="250" w:firstLine="710"/>
        <w:jc w:val="both"/>
      </w:pPr>
      <w:r w:rsidRPr="00DD46FB">
        <w:t xml:space="preserve">Малочисленный состав детей принимает участие олимпиадах по </w:t>
      </w:r>
      <w:r w:rsidR="008D2B2C" w:rsidRPr="00DD46FB">
        <w:t>следующим предметам</w:t>
      </w:r>
      <w:proofErr w:type="gramStart"/>
      <w:r w:rsidR="008D2B2C" w:rsidRPr="00DD46FB">
        <w:t xml:space="preserve"> </w:t>
      </w:r>
      <w:r w:rsidRPr="00DD46FB">
        <w:t>:</w:t>
      </w:r>
      <w:proofErr w:type="gramEnd"/>
      <w:r w:rsidRPr="00DD46FB">
        <w:t xml:space="preserve"> </w:t>
      </w:r>
      <w:r w:rsidR="00802D49">
        <w:t>технология</w:t>
      </w:r>
      <w:r w:rsidRPr="00DD46FB">
        <w:t xml:space="preserve"> - </w:t>
      </w:r>
      <w:r w:rsidR="00802D49">
        <w:t>34</w:t>
      </w:r>
      <w:r w:rsidRPr="00DD46FB">
        <w:t xml:space="preserve"> человек, </w:t>
      </w:r>
      <w:r w:rsidR="00802D49">
        <w:t>астрономия - 43</w:t>
      </w:r>
      <w:r w:rsidRPr="00DD46FB">
        <w:t xml:space="preserve"> человек; также небольшое количество участников по следующим предметам: </w:t>
      </w:r>
      <w:r w:rsidR="00802D49">
        <w:t>экология</w:t>
      </w:r>
      <w:r w:rsidR="008D2B2C" w:rsidRPr="00DD46FB">
        <w:t xml:space="preserve"> </w:t>
      </w:r>
      <w:r w:rsidR="00802D49">
        <w:t xml:space="preserve"> – 49</w:t>
      </w:r>
      <w:r w:rsidRPr="00DD46FB">
        <w:t xml:space="preserve"> человек, </w:t>
      </w:r>
      <w:r w:rsidR="00802D49">
        <w:t>ОБЖ</w:t>
      </w:r>
      <w:r w:rsidR="008D2B2C" w:rsidRPr="00DD46FB">
        <w:t xml:space="preserve"> </w:t>
      </w:r>
      <w:r w:rsidR="00802D49">
        <w:t xml:space="preserve"> - 50</w:t>
      </w:r>
      <w:r w:rsidRPr="00DD46FB">
        <w:t xml:space="preserve"> человек.</w:t>
      </w:r>
    </w:p>
    <w:p w:rsidR="00093C10" w:rsidRDefault="007A7B14">
      <w:pPr>
        <w:pStyle w:val="a3"/>
        <w:ind w:left="528" w:right="250" w:firstLine="571"/>
        <w:jc w:val="both"/>
      </w:pPr>
      <w:r w:rsidRPr="00DD46FB">
        <w:t>Самый высокий процент качес</w:t>
      </w:r>
      <w:r w:rsidR="00DD46FB" w:rsidRPr="00DD46FB">
        <w:t xml:space="preserve">тва получен на олимпиадах по физической культуре </w:t>
      </w:r>
      <w:r w:rsidR="00AB4A32">
        <w:t xml:space="preserve"> (20</w:t>
      </w:r>
      <w:r w:rsidRPr="00DD46FB">
        <w:t xml:space="preserve">%), </w:t>
      </w:r>
      <w:r w:rsidR="00AB4A32">
        <w:t>ОБЖ (16</w:t>
      </w:r>
      <w:r w:rsidRPr="00DD46FB">
        <w:t xml:space="preserve">%), </w:t>
      </w:r>
      <w:r w:rsidR="00AB4A32">
        <w:t>экология</w:t>
      </w:r>
      <w:r w:rsidRPr="00DD46FB">
        <w:t xml:space="preserve"> (</w:t>
      </w:r>
      <w:r w:rsidR="00AB4A32">
        <w:t>15</w:t>
      </w:r>
      <w:r w:rsidR="00DD46FB" w:rsidRPr="00DD46FB">
        <w:t xml:space="preserve"> </w:t>
      </w:r>
      <w:r w:rsidRPr="00DD46FB">
        <w:t>%),</w:t>
      </w:r>
      <w:r w:rsidR="00AB4A32">
        <w:t xml:space="preserve"> литература</w:t>
      </w:r>
      <w:r w:rsidR="00DD46FB" w:rsidRPr="00DD46FB">
        <w:t xml:space="preserve"> </w:t>
      </w:r>
      <w:r w:rsidRPr="00DD46FB">
        <w:t xml:space="preserve"> (</w:t>
      </w:r>
      <w:r w:rsidR="00AB4A32">
        <w:t>12</w:t>
      </w:r>
      <w:r w:rsidR="00093C10">
        <w:t>%).</w:t>
      </w:r>
    </w:p>
    <w:p w:rsidR="00BF1E17" w:rsidRDefault="007A7B14">
      <w:pPr>
        <w:pStyle w:val="a3"/>
        <w:ind w:left="528" w:right="250" w:firstLine="571"/>
        <w:jc w:val="both"/>
      </w:pPr>
      <w:r w:rsidRPr="00DD46FB">
        <w:t xml:space="preserve"> </w:t>
      </w:r>
    </w:p>
    <w:p w:rsidR="00BF1E17" w:rsidRDefault="00BF1E17">
      <w:pPr>
        <w:jc w:val="both"/>
        <w:sectPr w:rsidR="00BF1E17">
          <w:pgSz w:w="11910" w:h="16840"/>
          <w:pgMar w:top="480" w:right="580" w:bottom="1240" w:left="460" w:header="0" w:footer="1058" w:gutter="0"/>
          <w:cols w:space="720"/>
        </w:sectPr>
      </w:pPr>
    </w:p>
    <w:p w:rsidR="00BF1E17" w:rsidRDefault="00BF1E17">
      <w:pPr>
        <w:pStyle w:val="a3"/>
        <w:spacing w:before="61"/>
        <w:ind w:left="528" w:right="172"/>
      </w:pPr>
    </w:p>
    <w:p w:rsidR="00DD46FB" w:rsidRPr="00DD46FB" w:rsidRDefault="007A7B14">
      <w:pPr>
        <w:pStyle w:val="a3"/>
        <w:spacing w:before="1" w:line="322" w:lineRule="exact"/>
        <w:ind w:left="1238"/>
      </w:pPr>
      <w:r w:rsidRPr="00DD46FB">
        <w:t xml:space="preserve">Низкий процент качества показали участники по предметам: </w:t>
      </w:r>
      <w:r w:rsidR="007E06B7">
        <w:t>физика – (2%) , биология – (2%) , история – (3%) , русский язык – (4%) , обществознание – (6%)</w:t>
      </w:r>
      <w:r w:rsidR="00275C31">
        <w:t xml:space="preserve"> , право – (6%) , химия – (7%), а</w:t>
      </w:r>
      <w:r w:rsidR="007E06B7">
        <w:t>нглийский язык – (7%)</w:t>
      </w:r>
      <w:r w:rsidR="00DD46FB" w:rsidRPr="00DD46FB">
        <w:t>.</w:t>
      </w:r>
    </w:p>
    <w:p w:rsidR="009E6A2C" w:rsidRDefault="009E6A2C">
      <w:pPr>
        <w:pStyle w:val="Heading1"/>
        <w:ind w:left="2633"/>
      </w:pPr>
    </w:p>
    <w:p w:rsidR="00BF1E17" w:rsidRDefault="007A7B14">
      <w:pPr>
        <w:pStyle w:val="a3"/>
        <w:ind w:left="392" w:right="266" w:firstLine="708"/>
        <w:jc w:val="both"/>
        <w:rPr>
          <w:b/>
        </w:rPr>
      </w:pPr>
      <w:r>
        <w:t xml:space="preserve">Анализируя результаты МЭ ВОШ в </w:t>
      </w:r>
      <w:r w:rsidR="00D90CF7">
        <w:t>Новолакском районе</w:t>
      </w:r>
      <w:r w:rsidR="00275C31">
        <w:t>,</w:t>
      </w:r>
      <w:r>
        <w:t xml:space="preserve"> можно сделать </w:t>
      </w:r>
      <w:r>
        <w:rPr>
          <w:b/>
        </w:rPr>
        <w:t>вывод:</w:t>
      </w:r>
    </w:p>
    <w:p w:rsidR="00BF1E17" w:rsidRDefault="007A7B14">
      <w:pPr>
        <w:pStyle w:val="a4"/>
        <w:numPr>
          <w:ilvl w:val="1"/>
          <w:numId w:val="2"/>
        </w:numPr>
        <w:tabs>
          <w:tab w:val="left" w:pos="2515"/>
          <w:tab w:val="left" w:pos="2516"/>
        </w:tabs>
        <w:ind w:right="251" w:firstLine="1277"/>
        <w:jc w:val="both"/>
        <w:rPr>
          <w:sz w:val="28"/>
        </w:rPr>
      </w:pPr>
      <w:r>
        <w:rPr>
          <w:sz w:val="28"/>
        </w:rPr>
        <w:t>муниципальный этап Всероссийской олимпиады школьников прошёл на хорошем организационном уровне, вся необходимая информация направлена вовремя в школы, практические туры олимпиад прошли на высоком уровне.</w:t>
      </w:r>
    </w:p>
    <w:p w:rsidR="00BF1E17" w:rsidRDefault="007A7B14">
      <w:pPr>
        <w:pStyle w:val="a4"/>
        <w:numPr>
          <w:ilvl w:val="1"/>
          <w:numId w:val="2"/>
        </w:numPr>
        <w:tabs>
          <w:tab w:val="left" w:pos="2515"/>
          <w:tab w:val="left" w:pos="2516"/>
        </w:tabs>
        <w:ind w:right="250" w:firstLine="1277"/>
        <w:jc w:val="both"/>
        <w:rPr>
          <w:sz w:val="28"/>
        </w:rPr>
      </w:pPr>
      <w:r>
        <w:rPr>
          <w:sz w:val="28"/>
        </w:rPr>
        <w:t>отдельным педагогам удалось подготовить учащихся к олимпиаде, что показывают высокие результаты некоторых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учащихся.</w:t>
      </w:r>
    </w:p>
    <w:p w:rsidR="00BF1E17" w:rsidRDefault="007A7B14">
      <w:pPr>
        <w:pStyle w:val="a4"/>
        <w:numPr>
          <w:ilvl w:val="1"/>
          <w:numId w:val="2"/>
        </w:numPr>
        <w:tabs>
          <w:tab w:val="left" w:pos="2515"/>
          <w:tab w:val="left" w:pos="2516"/>
        </w:tabs>
        <w:ind w:right="250" w:firstLine="1277"/>
        <w:jc w:val="both"/>
        <w:rPr>
          <w:sz w:val="28"/>
        </w:rPr>
      </w:pPr>
      <w:r>
        <w:rPr>
          <w:sz w:val="28"/>
        </w:rPr>
        <w:t xml:space="preserve">в образовательных учреждениях </w:t>
      </w:r>
      <w:r w:rsidR="0023021C">
        <w:rPr>
          <w:sz w:val="28"/>
        </w:rPr>
        <w:t>Новолакского</w:t>
      </w:r>
      <w:r w:rsidR="00D90CF7">
        <w:rPr>
          <w:sz w:val="28"/>
        </w:rPr>
        <w:t xml:space="preserve"> район</w:t>
      </w:r>
      <w:r w:rsidR="0023021C">
        <w:rPr>
          <w:sz w:val="28"/>
        </w:rPr>
        <w:t>а</w:t>
      </w:r>
      <w:r>
        <w:rPr>
          <w:sz w:val="28"/>
        </w:rPr>
        <w:t xml:space="preserve"> отсутствует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уделяется достаточного внимания поиску и поддержке интеллектуально-одаренных детей. Ведущей в основном остаётся самостоятельная подготовка обучающихся к олимпиадам, а участие в олимпиаде носит спонтанный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характер.</w:t>
      </w:r>
    </w:p>
    <w:p w:rsidR="00BF1E17" w:rsidRDefault="00BF1E17">
      <w:pPr>
        <w:pStyle w:val="a3"/>
        <w:spacing w:before="10"/>
        <w:rPr>
          <w:sz w:val="27"/>
        </w:rPr>
      </w:pPr>
    </w:p>
    <w:p w:rsidR="00BF1E17" w:rsidRDefault="007A7B14">
      <w:pPr>
        <w:pStyle w:val="Heading1"/>
        <w:spacing w:line="320" w:lineRule="exact"/>
      </w:pPr>
      <w:r>
        <w:t>Рекомендации:</w:t>
      </w:r>
    </w:p>
    <w:p w:rsidR="00BF1E17" w:rsidRDefault="007A7B14">
      <w:pPr>
        <w:pStyle w:val="a4"/>
        <w:numPr>
          <w:ilvl w:val="0"/>
          <w:numId w:val="1"/>
        </w:numPr>
        <w:tabs>
          <w:tab w:val="left" w:pos="1808"/>
        </w:tabs>
        <w:ind w:right="249" w:firstLine="851"/>
        <w:jc w:val="both"/>
        <w:rPr>
          <w:sz w:val="28"/>
        </w:rPr>
      </w:pPr>
      <w:r>
        <w:rPr>
          <w:sz w:val="28"/>
        </w:rPr>
        <w:t>в целях повышения эффективности проведения школьного и муниципального этапов Всероссийской олимпиады школьников, повышения уровни заинтересованности учащихся и повышения качества работ школьников образовательным организациям необходимо тщательно проанализировать результаты участия в олимпиадах, определить эффективность системы работы с интеллектуально-одаренными детьми, подготовки их к олимпиаде. Актуализировать программы по работе с интеллектуально-одарёнными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детьми.</w:t>
      </w:r>
    </w:p>
    <w:p w:rsidR="00BF1E17" w:rsidRPr="0023021C" w:rsidRDefault="009E6A2C" w:rsidP="009E6A2C">
      <w:pPr>
        <w:pStyle w:val="a4"/>
        <w:tabs>
          <w:tab w:val="left" w:pos="1808"/>
        </w:tabs>
        <w:spacing w:line="322" w:lineRule="exact"/>
        <w:ind w:left="564" w:right="145" w:firstLine="0"/>
        <w:rPr>
          <w:sz w:val="28"/>
          <w:szCs w:val="28"/>
        </w:rPr>
      </w:pPr>
      <w:r>
        <w:rPr>
          <w:sz w:val="28"/>
        </w:rPr>
        <w:t xml:space="preserve">            2.р</w:t>
      </w:r>
      <w:r w:rsidR="007A7B14">
        <w:rPr>
          <w:sz w:val="28"/>
        </w:rPr>
        <w:t xml:space="preserve">уководителям школьных методических объединений </w:t>
      </w:r>
      <w:r w:rsidR="007A7B14" w:rsidRPr="0023021C">
        <w:rPr>
          <w:sz w:val="28"/>
          <w:szCs w:val="28"/>
        </w:rPr>
        <w:t>проанализировать результаты олимпиад в школьных методических объединениях, сделать выводы о состоянии работы с одаренными детьми, выработать рекомендации по повышению качества данной работы и разработать конкретные рекомендации по подготовке учащихся к муниципальным предметным</w:t>
      </w:r>
      <w:r w:rsidR="007A7B14" w:rsidRPr="0023021C">
        <w:rPr>
          <w:spacing w:val="-9"/>
          <w:sz w:val="28"/>
          <w:szCs w:val="28"/>
        </w:rPr>
        <w:t xml:space="preserve"> </w:t>
      </w:r>
      <w:r w:rsidR="007A7B14" w:rsidRPr="0023021C">
        <w:rPr>
          <w:sz w:val="28"/>
          <w:szCs w:val="28"/>
        </w:rPr>
        <w:t>олимпиадам.</w:t>
      </w:r>
    </w:p>
    <w:p w:rsidR="00BF1E17" w:rsidRDefault="007A7B14">
      <w:pPr>
        <w:pStyle w:val="a4"/>
        <w:numPr>
          <w:ilvl w:val="0"/>
          <w:numId w:val="1"/>
        </w:numPr>
        <w:tabs>
          <w:tab w:val="left" w:pos="1808"/>
        </w:tabs>
        <w:ind w:left="391" w:right="250" w:firstLine="852"/>
        <w:jc w:val="both"/>
        <w:rPr>
          <w:sz w:val="28"/>
        </w:rPr>
      </w:pPr>
      <w:r>
        <w:rPr>
          <w:sz w:val="28"/>
        </w:rPr>
        <w:t>Административным командам образовательных организаций взять на постоянный контроль состояние работы с одарёнными детьми, реализацию и эффективность программы по выявлению и поддержке интеллектуально-одарённой молодёжи.</w:t>
      </w:r>
    </w:p>
    <w:p w:rsidR="00BF1E17" w:rsidRDefault="007A7B14">
      <w:pPr>
        <w:pStyle w:val="a4"/>
        <w:numPr>
          <w:ilvl w:val="0"/>
          <w:numId w:val="1"/>
        </w:numPr>
        <w:tabs>
          <w:tab w:val="left" w:pos="1808"/>
        </w:tabs>
        <w:spacing w:line="320" w:lineRule="exact"/>
        <w:ind w:left="1808"/>
        <w:jc w:val="both"/>
        <w:rPr>
          <w:sz w:val="28"/>
        </w:rPr>
      </w:pPr>
      <w:r>
        <w:rPr>
          <w:sz w:val="28"/>
        </w:rPr>
        <w:t>Учителям-предметникам:</w:t>
      </w:r>
    </w:p>
    <w:p w:rsidR="00BF1E17" w:rsidRDefault="007A7B14">
      <w:pPr>
        <w:pStyle w:val="a4"/>
        <w:numPr>
          <w:ilvl w:val="1"/>
          <w:numId w:val="1"/>
        </w:numPr>
        <w:tabs>
          <w:tab w:val="left" w:pos="2000"/>
        </w:tabs>
        <w:spacing w:before="61"/>
        <w:ind w:right="146" w:firstLine="1418"/>
        <w:rPr>
          <w:sz w:val="28"/>
        </w:rPr>
      </w:pPr>
      <w:r>
        <w:rPr>
          <w:sz w:val="28"/>
        </w:rPr>
        <w:t>уделить особое внимание победителям школьных олимпиад - повысить их   олимпиадный   уровень</w:t>
      </w:r>
      <w:r w:rsidR="0023021C">
        <w:rPr>
          <w:sz w:val="28"/>
        </w:rPr>
        <w:t>.</w:t>
      </w:r>
    </w:p>
    <w:p w:rsidR="00BF1E17" w:rsidRDefault="007A7B14">
      <w:pPr>
        <w:pStyle w:val="a4"/>
        <w:numPr>
          <w:ilvl w:val="1"/>
          <w:numId w:val="1"/>
        </w:numPr>
        <w:tabs>
          <w:tab w:val="left" w:pos="2032"/>
        </w:tabs>
        <w:spacing w:before="1"/>
        <w:ind w:left="543" w:right="145" w:firstLine="1267"/>
        <w:rPr>
          <w:sz w:val="28"/>
        </w:rPr>
      </w:pPr>
      <w:r>
        <w:rPr>
          <w:sz w:val="28"/>
        </w:rPr>
        <w:t>организовать коррекцию выявленных пробелов в знаниях и умениях, учащихся на уроках и во внеурочное</w:t>
      </w:r>
      <w:r>
        <w:rPr>
          <w:spacing w:val="-8"/>
          <w:sz w:val="28"/>
        </w:rPr>
        <w:t xml:space="preserve"> </w:t>
      </w:r>
      <w:r>
        <w:rPr>
          <w:sz w:val="28"/>
        </w:rPr>
        <w:t>время;</w:t>
      </w:r>
    </w:p>
    <w:p w:rsidR="00BF1E17" w:rsidRDefault="007A7B14">
      <w:pPr>
        <w:pStyle w:val="a4"/>
        <w:numPr>
          <w:ilvl w:val="1"/>
          <w:numId w:val="1"/>
        </w:numPr>
        <w:tabs>
          <w:tab w:val="left" w:pos="2022"/>
        </w:tabs>
        <w:ind w:left="543" w:right="252" w:firstLine="1267"/>
        <w:rPr>
          <w:sz w:val="28"/>
        </w:rPr>
      </w:pPr>
      <w:r>
        <w:rPr>
          <w:sz w:val="28"/>
        </w:rPr>
        <w:t>организовать регулярную внеклассную работу с одарёнными детьми, направленную на подготовку к олимпиадам разного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уровня.</w:t>
      </w:r>
    </w:p>
    <w:p w:rsidR="009E6A2C" w:rsidRPr="009E6A2C" w:rsidRDefault="00093C10">
      <w:pPr>
        <w:spacing w:before="183"/>
        <w:ind w:left="1253" w:right="474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Заведующий методкабинетом</w:t>
      </w:r>
    </w:p>
    <w:p w:rsidR="00BF1E17" w:rsidRPr="009E6A2C" w:rsidRDefault="0023021C">
      <w:pPr>
        <w:spacing w:before="183"/>
        <w:ind w:left="1253" w:right="4747"/>
        <w:rPr>
          <w:b/>
          <w:i/>
          <w:sz w:val="24"/>
          <w:szCs w:val="24"/>
        </w:rPr>
      </w:pPr>
      <w:r w:rsidRPr="009E6A2C">
        <w:rPr>
          <w:b/>
          <w:i/>
          <w:sz w:val="24"/>
          <w:szCs w:val="24"/>
        </w:rPr>
        <w:t xml:space="preserve">МКУ УО МО «Новолакский район» </w:t>
      </w:r>
      <w:proofErr w:type="spellStart"/>
      <w:r w:rsidR="00093C10">
        <w:rPr>
          <w:b/>
          <w:i/>
          <w:sz w:val="24"/>
          <w:szCs w:val="24"/>
        </w:rPr>
        <w:lastRenderedPageBreak/>
        <w:t>Давлетмурзаева</w:t>
      </w:r>
      <w:proofErr w:type="spellEnd"/>
      <w:r w:rsidR="00093C10">
        <w:rPr>
          <w:b/>
          <w:i/>
          <w:sz w:val="24"/>
          <w:szCs w:val="24"/>
        </w:rPr>
        <w:t xml:space="preserve"> К.И.</w:t>
      </w:r>
    </w:p>
    <w:p w:rsidR="009E6A2C" w:rsidRPr="009E6A2C" w:rsidRDefault="009E6A2C">
      <w:pPr>
        <w:spacing w:before="183"/>
        <w:ind w:left="1253" w:right="4747"/>
        <w:rPr>
          <w:b/>
          <w:i/>
          <w:sz w:val="24"/>
          <w:szCs w:val="24"/>
        </w:rPr>
      </w:pPr>
    </w:p>
    <w:sectPr w:rsidR="009E6A2C" w:rsidRPr="009E6A2C" w:rsidSect="00BF1E17">
      <w:pgSz w:w="11910" w:h="16840"/>
      <w:pgMar w:top="480" w:right="580" w:bottom="1240" w:left="460" w:header="0" w:footer="10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E29" w:rsidRDefault="00663E29" w:rsidP="00BF1E17">
      <w:r>
        <w:separator/>
      </w:r>
    </w:p>
  </w:endnote>
  <w:endnote w:type="continuationSeparator" w:id="0">
    <w:p w:rsidR="00663E29" w:rsidRDefault="00663E29" w:rsidP="00BF1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B14" w:rsidRDefault="006968F3">
    <w:pPr>
      <w:pStyle w:val="a3"/>
      <w:spacing w:line="14" w:lineRule="auto"/>
      <w:rPr>
        <w:sz w:val="20"/>
      </w:rPr>
    </w:pPr>
    <w:r w:rsidRPr="006968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5.3pt;margin-top:778.05pt;width:9.6pt;height:13.05pt;z-index:-251658752;mso-position-horizontal-relative:page;mso-position-vertical-relative:page" filled="f" stroked="f">
          <v:textbox inset="0,0,0,0">
            <w:txbxContent>
              <w:p w:rsidR="007A7B14" w:rsidRDefault="006968F3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7A7B1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77CF1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E29" w:rsidRDefault="00663E29" w:rsidP="00BF1E17">
      <w:r>
        <w:separator/>
      </w:r>
    </w:p>
  </w:footnote>
  <w:footnote w:type="continuationSeparator" w:id="0">
    <w:p w:rsidR="00663E29" w:rsidRDefault="00663E29" w:rsidP="00BF1E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9C3"/>
    <w:multiLevelType w:val="hybridMultilevel"/>
    <w:tmpl w:val="50F8AE2C"/>
    <w:lvl w:ilvl="0" w:tplc="5F3CF95E">
      <w:start w:val="1"/>
      <w:numFmt w:val="decimal"/>
      <w:lvlText w:val="%1."/>
      <w:lvlJc w:val="left"/>
      <w:pPr>
        <w:ind w:left="564" w:hanging="564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4226FA74">
      <w:numFmt w:val="bullet"/>
      <w:lvlText w:val="-"/>
      <w:lvlJc w:val="left"/>
      <w:pPr>
        <w:ind w:left="39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D2E40590">
      <w:numFmt w:val="bullet"/>
      <w:lvlText w:val="•"/>
      <w:lvlJc w:val="left"/>
      <w:pPr>
        <w:ind w:left="2493" w:hanging="190"/>
      </w:pPr>
      <w:rPr>
        <w:rFonts w:hint="default"/>
        <w:lang w:val="ru-RU" w:eastAsia="ru-RU" w:bidi="ru-RU"/>
      </w:rPr>
    </w:lvl>
    <w:lvl w:ilvl="3" w:tplc="C12E83E2">
      <w:numFmt w:val="bullet"/>
      <w:lvlText w:val="•"/>
      <w:lvlJc w:val="left"/>
      <w:pPr>
        <w:ind w:left="3539" w:hanging="190"/>
      </w:pPr>
      <w:rPr>
        <w:rFonts w:hint="default"/>
        <w:lang w:val="ru-RU" w:eastAsia="ru-RU" w:bidi="ru-RU"/>
      </w:rPr>
    </w:lvl>
    <w:lvl w:ilvl="4" w:tplc="D690D220">
      <w:numFmt w:val="bullet"/>
      <w:lvlText w:val="•"/>
      <w:lvlJc w:val="left"/>
      <w:pPr>
        <w:ind w:left="4586" w:hanging="190"/>
      </w:pPr>
      <w:rPr>
        <w:rFonts w:hint="default"/>
        <w:lang w:val="ru-RU" w:eastAsia="ru-RU" w:bidi="ru-RU"/>
      </w:rPr>
    </w:lvl>
    <w:lvl w:ilvl="5" w:tplc="A64C2F74">
      <w:numFmt w:val="bullet"/>
      <w:lvlText w:val="•"/>
      <w:lvlJc w:val="left"/>
      <w:pPr>
        <w:ind w:left="5633" w:hanging="190"/>
      </w:pPr>
      <w:rPr>
        <w:rFonts w:hint="default"/>
        <w:lang w:val="ru-RU" w:eastAsia="ru-RU" w:bidi="ru-RU"/>
      </w:rPr>
    </w:lvl>
    <w:lvl w:ilvl="6" w:tplc="D44C10BA">
      <w:numFmt w:val="bullet"/>
      <w:lvlText w:val="•"/>
      <w:lvlJc w:val="left"/>
      <w:pPr>
        <w:ind w:left="6679" w:hanging="190"/>
      </w:pPr>
      <w:rPr>
        <w:rFonts w:hint="default"/>
        <w:lang w:val="ru-RU" w:eastAsia="ru-RU" w:bidi="ru-RU"/>
      </w:rPr>
    </w:lvl>
    <w:lvl w:ilvl="7" w:tplc="1914823E">
      <w:numFmt w:val="bullet"/>
      <w:lvlText w:val="•"/>
      <w:lvlJc w:val="left"/>
      <w:pPr>
        <w:ind w:left="7726" w:hanging="190"/>
      </w:pPr>
      <w:rPr>
        <w:rFonts w:hint="default"/>
        <w:lang w:val="ru-RU" w:eastAsia="ru-RU" w:bidi="ru-RU"/>
      </w:rPr>
    </w:lvl>
    <w:lvl w:ilvl="8" w:tplc="F8821822">
      <w:numFmt w:val="bullet"/>
      <w:lvlText w:val="•"/>
      <w:lvlJc w:val="left"/>
      <w:pPr>
        <w:ind w:left="8773" w:hanging="190"/>
      </w:pPr>
      <w:rPr>
        <w:rFonts w:hint="default"/>
        <w:lang w:val="ru-RU" w:eastAsia="ru-RU" w:bidi="ru-RU"/>
      </w:rPr>
    </w:lvl>
  </w:abstractNum>
  <w:abstractNum w:abstractNumId="1">
    <w:nsid w:val="15AF0A71"/>
    <w:multiLevelType w:val="hybridMultilevel"/>
    <w:tmpl w:val="72EE8882"/>
    <w:lvl w:ilvl="0" w:tplc="8012C946">
      <w:numFmt w:val="bullet"/>
      <w:lvlText w:val="-"/>
      <w:lvlJc w:val="left"/>
      <w:pPr>
        <w:ind w:left="6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1FC1F46">
      <w:start w:val="1"/>
      <w:numFmt w:val="decimal"/>
      <w:lvlText w:val="%2."/>
      <w:lvlJc w:val="left"/>
      <w:pPr>
        <w:ind w:left="391" w:hanging="848"/>
        <w:jc w:val="left"/>
      </w:pPr>
      <w:rPr>
        <w:rFonts w:ascii="Times New Roman" w:eastAsia="Times New Roman" w:hAnsi="Times New Roman" w:cs="Times New Roman" w:hint="default"/>
        <w:spacing w:val="-35"/>
        <w:w w:val="100"/>
        <w:sz w:val="24"/>
        <w:szCs w:val="24"/>
        <w:lang w:val="ru-RU" w:eastAsia="ru-RU" w:bidi="ru-RU"/>
      </w:rPr>
    </w:lvl>
    <w:lvl w:ilvl="2" w:tplc="1A243464">
      <w:numFmt w:val="bullet"/>
      <w:lvlText w:val="•"/>
      <w:lvlJc w:val="left"/>
      <w:pPr>
        <w:ind w:left="1829" w:hanging="848"/>
      </w:pPr>
      <w:rPr>
        <w:rFonts w:hint="default"/>
        <w:lang w:val="ru-RU" w:eastAsia="ru-RU" w:bidi="ru-RU"/>
      </w:rPr>
    </w:lvl>
    <w:lvl w:ilvl="3" w:tplc="47D87ADC">
      <w:numFmt w:val="bullet"/>
      <w:lvlText w:val="•"/>
      <w:lvlJc w:val="left"/>
      <w:pPr>
        <w:ind w:left="2959" w:hanging="848"/>
      </w:pPr>
      <w:rPr>
        <w:rFonts w:hint="default"/>
        <w:lang w:val="ru-RU" w:eastAsia="ru-RU" w:bidi="ru-RU"/>
      </w:rPr>
    </w:lvl>
    <w:lvl w:ilvl="4" w:tplc="BF9445F2">
      <w:numFmt w:val="bullet"/>
      <w:lvlText w:val="•"/>
      <w:lvlJc w:val="left"/>
      <w:pPr>
        <w:ind w:left="4088" w:hanging="848"/>
      </w:pPr>
      <w:rPr>
        <w:rFonts w:hint="default"/>
        <w:lang w:val="ru-RU" w:eastAsia="ru-RU" w:bidi="ru-RU"/>
      </w:rPr>
    </w:lvl>
    <w:lvl w:ilvl="5" w:tplc="A0AA2CC2">
      <w:numFmt w:val="bullet"/>
      <w:lvlText w:val="•"/>
      <w:lvlJc w:val="left"/>
      <w:pPr>
        <w:ind w:left="5218" w:hanging="848"/>
      </w:pPr>
      <w:rPr>
        <w:rFonts w:hint="default"/>
        <w:lang w:val="ru-RU" w:eastAsia="ru-RU" w:bidi="ru-RU"/>
      </w:rPr>
    </w:lvl>
    <w:lvl w:ilvl="6" w:tplc="945C0740">
      <w:numFmt w:val="bullet"/>
      <w:lvlText w:val="•"/>
      <w:lvlJc w:val="left"/>
      <w:pPr>
        <w:ind w:left="6348" w:hanging="848"/>
      </w:pPr>
      <w:rPr>
        <w:rFonts w:hint="default"/>
        <w:lang w:val="ru-RU" w:eastAsia="ru-RU" w:bidi="ru-RU"/>
      </w:rPr>
    </w:lvl>
    <w:lvl w:ilvl="7" w:tplc="699E6440">
      <w:numFmt w:val="bullet"/>
      <w:lvlText w:val="•"/>
      <w:lvlJc w:val="left"/>
      <w:pPr>
        <w:ind w:left="7477" w:hanging="848"/>
      </w:pPr>
      <w:rPr>
        <w:rFonts w:hint="default"/>
        <w:lang w:val="ru-RU" w:eastAsia="ru-RU" w:bidi="ru-RU"/>
      </w:rPr>
    </w:lvl>
    <w:lvl w:ilvl="8" w:tplc="62801FD8">
      <w:numFmt w:val="bullet"/>
      <w:lvlText w:val="•"/>
      <w:lvlJc w:val="left"/>
      <w:pPr>
        <w:ind w:left="8607" w:hanging="848"/>
      </w:pPr>
      <w:rPr>
        <w:rFonts w:hint="default"/>
        <w:lang w:val="ru-RU" w:eastAsia="ru-RU" w:bidi="ru-RU"/>
      </w:rPr>
    </w:lvl>
  </w:abstractNum>
  <w:abstractNum w:abstractNumId="2">
    <w:nsid w:val="76E90EEF"/>
    <w:multiLevelType w:val="hybridMultilevel"/>
    <w:tmpl w:val="1972A9FA"/>
    <w:lvl w:ilvl="0" w:tplc="54C228AA">
      <w:numFmt w:val="bullet"/>
      <w:lvlText w:val="-"/>
      <w:lvlJc w:val="left"/>
      <w:pPr>
        <w:ind w:left="658" w:hanging="44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56A6A03A">
      <w:numFmt w:val="bullet"/>
      <w:lvlText w:val="•"/>
      <w:lvlJc w:val="left"/>
      <w:pPr>
        <w:ind w:left="1680" w:hanging="442"/>
      </w:pPr>
      <w:rPr>
        <w:rFonts w:hint="default"/>
        <w:lang w:val="ru-RU" w:eastAsia="ru-RU" w:bidi="ru-RU"/>
      </w:rPr>
    </w:lvl>
    <w:lvl w:ilvl="2" w:tplc="67CEBBBA">
      <w:numFmt w:val="bullet"/>
      <w:lvlText w:val="•"/>
      <w:lvlJc w:val="left"/>
      <w:pPr>
        <w:ind w:left="2701" w:hanging="442"/>
      </w:pPr>
      <w:rPr>
        <w:rFonts w:hint="default"/>
        <w:lang w:val="ru-RU" w:eastAsia="ru-RU" w:bidi="ru-RU"/>
      </w:rPr>
    </w:lvl>
    <w:lvl w:ilvl="3" w:tplc="85B010BA">
      <w:numFmt w:val="bullet"/>
      <w:lvlText w:val="•"/>
      <w:lvlJc w:val="left"/>
      <w:pPr>
        <w:ind w:left="3721" w:hanging="442"/>
      </w:pPr>
      <w:rPr>
        <w:rFonts w:hint="default"/>
        <w:lang w:val="ru-RU" w:eastAsia="ru-RU" w:bidi="ru-RU"/>
      </w:rPr>
    </w:lvl>
    <w:lvl w:ilvl="4" w:tplc="12D0038E">
      <w:numFmt w:val="bullet"/>
      <w:lvlText w:val="•"/>
      <w:lvlJc w:val="left"/>
      <w:pPr>
        <w:ind w:left="4742" w:hanging="442"/>
      </w:pPr>
      <w:rPr>
        <w:rFonts w:hint="default"/>
        <w:lang w:val="ru-RU" w:eastAsia="ru-RU" w:bidi="ru-RU"/>
      </w:rPr>
    </w:lvl>
    <w:lvl w:ilvl="5" w:tplc="969089C4">
      <w:numFmt w:val="bullet"/>
      <w:lvlText w:val="•"/>
      <w:lvlJc w:val="left"/>
      <w:pPr>
        <w:ind w:left="5763" w:hanging="442"/>
      </w:pPr>
      <w:rPr>
        <w:rFonts w:hint="default"/>
        <w:lang w:val="ru-RU" w:eastAsia="ru-RU" w:bidi="ru-RU"/>
      </w:rPr>
    </w:lvl>
    <w:lvl w:ilvl="6" w:tplc="C5FE46F2">
      <w:numFmt w:val="bullet"/>
      <w:lvlText w:val="•"/>
      <w:lvlJc w:val="left"/>
      <w:pPr>
        <w:ind w:left="6783" w:hanging="442"/>
      </w:pPr>
      <w:rPr>
        <w:rFonts w:hint="default"/>
        <w:lang w:val="ru-RU" w:eastAsia="ru-RU" w:bidi="ru-RU"/>
      </w:rPr>
    </w:lvl>
    <w:lvl w:ilvl="7" w:tplc="29E207F0">
      <w:numFmt w:val="bullet"/>
      <w:lvlText w:val="•"/>
      <w:lvlJc w:val="left"/>
      <w:pPr>
        <w:ind w:left="7804" w:hanging="442"/>
      </w:pPr>
      <w:rPr>
        <w:rFonts w:hint="default"/>
        <w:lang w:val="ru-RU" w:eastAsia="ru-RU" w:bidi="ru-RU"/>
      </w:rPr>
    </w:lvl>
    <w:lvl w:ilvl="8" w:tplc="BB58A6EA">
      <w:numFmt w:val="bullet"/>
      <w:lvlText w:val="•"/>
      <w:lvlJc w:val="left"/>
      <w:pPr>
        <w:ind w:left="8825" w:hanging="442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F1E17"/>
    <w:rsid w:val="00005898"/>
    <w:rsid w:val="00026A68"/>
    <w:rsid w:val="00092733"/>
    <w:rsid w:val="00093C10"/>
    <w:rsid w:val="000B2FBE"/>
    <w:rsid w:val="000D4DA2"/>
    <w:rsid w:val="00185040"/>
    <w:rsid w:val="0023021C"/>
    <w:rsid w:val="00272575"/>
    <w:rsid w:val="00275C31"/>
    <w:rsid w:val="002D6B91"/>
    <w:rsid w:val="00321973"/>
    <w:rsid w:val="00377CF1"/>
    <w:rsid w:val="003E0994"/>
    <w:rsid w:val="0042798D"/>
    <w:rsid w:val="004601FB"/>
    <w:rsid w:val="0047239D"/>
    <w:rsid w:val="004A7B19"/>
    <w:rsid w:val="00561CE8"/>
    <w:rsid w:val="00565D2D"/>
    <w:rsid w:val="005B7E58"/>
    <w:rsid w:val="005D6BEC"/>
    <w:rsid w:val="005E28B9"/>
    <w:rsid w:val="0064122E"/>
    <w:rsid w:val="00663E29"/>
    <w:rsid w:val="006968F3"/>
    <w:rsid w:val="006B1D52"/>
    <w:rsid w:val="006C3896"/>
    <w:rsid w:val="006E38CA"/>
    <w:rsid w:val="007751C2"/>
    <w:rsid w:val="007A7B14"/>
    <w:rsid w:val="007B1F22"/>
    <w:rsid w:val="007B24BE"/>
    <w:rsid w:val="007E06B7"/>
    <w:rsid w:val="00802D49"/>
    <w:rsid w:val="00814712"/>
    <w:rsid w:val="00861EDE"/>
    <w:rsid w:val="008D2B2C"/>
    <w:rsid w:val="009439B5"/>
    <w:rsid w:val="0095681A"/>
    <w:rsid w:val="009A13D2"/>
    <w:rsid w:val="009B0EC7"/>
    <w:rsid w:val="009E6A2C"/>
    <w:rsid w:val="00A15A4F"/>
    <w:rsid w:val="00A34074"/>
    <w:rsid w:val="00A34179"/>
    <w:rsid w:val="00A41432"/>
    <w:rsid w:val="00A52256"/>
    <w:rsid w:val="00AA600A"/>
    <w:rsid w:val="00AB4A32"/>
    <w:rsid w:val="00AD2245"/>
    <w:rsid w:val="00BD678D"/>
    <w:rsid w:val="00BE3C17"/>
    <w:rsid w:val="00BF1E17"/>
    <w:rsid w:val="00BF4630"/>
    <w:rsid w:val="00C45459"/>
    <w:rsid w:val="00C52268"/>
    <w:rsid w:val="00C658FE"/>
    <w:rsid w:val="00C80AE0"/>
    <w:rsid w:val="00CE0DCF"/>
    <w:rsid w:val="00D26208"/>
    <w:rsid w:val="00D90CF7"/>
    <w:rsid w:val="00DA25AE"/>
    <w:rsid w:val="00DD46FB"/>
    <w:rsid w:val="00DF3835"/>
    <w:rsid w:val="00E650F3"/>
    <w:rsid w:val="00FF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1E1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1E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1E1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F1E17"/>
    <w:pPr>
      <w:ind w:left="39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F1E17"/>
    <w:pPr>
      <w:ind w:left="39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F1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ЛА</dc:creator>
  <cp:lastModifiedBy>Ислам</cp:lastModifiedBy>
  <cp:revision>56</cp:revision>
  <dcterms:created xsi:type="dcterms:W3CDTF">2021-01-13T09:50:00Z</dcterms:created>
  <dcterms:modified xsi:type="dcterms:W3CDTF">2021-06-04T07:04:00Z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2021-01-13T00:00:00Z</vt:filetime>
  </property>
</Properties>
</file>